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E347B4" w14:textId="6CAE5164" w:rsidR="00586197" w:rsidRPr="003F0A5F" w:rsidRDefault="00586197" w:rsidP="007F63EE">
      <w:pPr>
        <w:jc w:val="both"/>
        <w:rPr>
          <w:rFonts w:asciiTheme="minorHAnsi" w:hAnsiTheme="minorHAnsi" w:cstheme="minorHAnsi"/>
          <w:lang w:val="en-US"/>
        </w:rPr>
      </w:pPr>
    </w:p>
    <w:p w14:paraId="6E427AF0" w14:textId="77777777" w:rsidR="00927DFD" w:rsidRPr="003F0A5F" w:rsidRDefault="00927DFD" w:rsidP="007F63EE">
      <w:pPr>
        <w:jc w:val="both"/>
        <w:rPr>
          <w:rFonts w:asciiTheme="minorHAnsi" w:hAnsiTheme="minorHAnsi" w:cstheme="minorHAnsi"/>
          <w:lang w:val="en-US"/>
        </w:rPr>
      </w:pPr>
    </w:p>
    <w:p w14:paraId="07732C06" w14:textId="77777777" w:rsidR="00943750" w:rsidRPr="003F0A5F" w:rsidRDefault="00943750" w:rsidP="007F63EE">
      <w:pPr>
        <w:jc w:val="both"/>
        <w:rPr>
          <w:rFonts w:asciiTheme="minorHAnsi" w:hAnsiTheme="minorHAnsi" w:cstheme="minorHAnsi"/>
          <w:lang w:val="en-US"/>
        </w:rPr>
      </w:pPr>
    </w:p>
    <w:p w14:paraId="686C85C5" w14:textId="5468FC56" w:rsidR="00927DFD" w:rsidRPr="003F0A5F" w:rsidRDefault="0042755E" w:rsidP="0042755E">
      <w:pPr>
        <w:jc w:val="center"/>
        <w:rPr>
          <w:rFonts w:asciiTheme="minorHAnsi" w:hAnsiTheme="minorHAnsi" w:cstheme="minorHAnsi"/>
          <w:lang w:val="en-US"/>
        </w:rPr>
      </w:pPr>
      <w:r w:rsidRPr="00AD0067">
        <w:rPr>
          <w:rFonts w:ascii="Arial" w:hAnsi="Arial" w:cs="Arial"/>
          <w:b/>
          <w:noProof/>
          <w:lang w:val="en-US"/>
        </w:rPr>
        <w:drawing>
          <wp:inline distT="0" distB="0" distL="0" distR="0" wp14:anchorId="5AA55046" wp14:editId="13056FE3">
            <wp:extent cx="3158729" cy="2647950"/>
            <wp:effectExtent l="0" t="0" r="3810" b="0"/>
            <wp:docPr id="1" name="Picture 1" descr="BENEM LOGO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NEM LOGO ne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3004" cy="2651534"/>
                    </a:xfrm>
                    <a:prstGeom prst="rect">
                      <a:avLst/>
                    </a:prstGeom>
                    <a:noFill/>
                    <a:ln>
                      <a:noFill/>
                    </a:ln>
                  </pic:spPr>
                </pic:pic>
              </a:graphicData>
            </a:graphic>
          </wp:inline>
        </w:drawing>
      </w:r>
    </w:p>
    <w:p w14:paraId="2654BB1F" w14:textId="77777777" w:rsidR="00927DFD" w:rsidRPr="003F0A5F" w:rsidRDefault="00927DFD" w:rsidP="007F63EE">
      <w:pPr>
        <w:jc w:val="both"/>
        <w:rPr>
          <w:rFonts w:asciiTheme="minorHAnsi" w:hAnsiTheme="minorHAnsi" w:cstheme="minorHAnsi"/>
          <w:lang w:val="en-US"/>
        </w:rPr>
      </w:pPr>
    </w:p>
    <w:p w14:paraId="6B1455F0" w14:textId="4EF95DBF" w:rsidR="00AF3843" w:rsidRPr="003F0A5F" w:rsidRDefault="009B0CC8" w:rsidP="007F63EE">
      <w:pPr>
        <w:jc w:val="both"/>
        <w:rPr>
          <w:rFonts w:asciiTheme="minorHAnsi" w:hAnsiTheme="minorHAnsi" w:cstheme="minorHAnsi"/>
          <w:b/>
          <w:sz w:val="32"/>
          <w:szCs w:val="32"/>
          <w:lang w:val="en-US"/>
        </w:rPr>
      </w:pPr>
      <w:r w:rsidRPr="003F0A5F">
        <w:rPr>
          <w:rFonts w:asciiTheme="minorHAnsi" w:hAnsiTheme="minorHAnsi" w:cstheme="minorHAnsi"/>
          <w:b/>
          <w:sz w:val="32"/>
          <w:lang w:val="en-US"/>
        </w:rPr>
        <w:t>QUALITY MANAGEMENT SYSTEM</w:t>
      </w:r>
      <w:r w:rsidR="00586197" w:rsidRPr="003F0A5F">
        <w:rPr>
          <w:rFonts w:asciiTheme="minorHAnsi" w:hAnsiTheme="minorHAnsi" w:cstheme="minorHAnsi"/>
          <w:b/>
          <w:sz w:val="32"/>
          <w:lang w:val="en-US"/>
        </w:rPr>
        <w:t xml:space="preserve"> MANUAL</w:t>
      </w:r>
    </w:p>
    <w:p w14:paraId="0631D2ED" w14:textId="77777777" w:rsidR="006467CE" w:rsidRPr="003F0A5F" w:rsidRDefault="006467CE" w:rsidP="007F63EE">
      <w:pPr>
        <w:jc w:val="both"/>
        <w:rPr>
          <w:rFonts w:asciiTheme="minorHAnsi" w:hAnsiTheme="minorHAnsi" w:cstheme="minorHAnsi"/>
          <w:lang w:val="en-US"/>
        </w:rPr>
      </w:pPr>
    </w:p>
    <w:tbl>
      <w:tblPr>
        <w:tblW w:w="0" w:type="auto"/>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2337"/>
        <w:gridCol w:w="6735"/>
      </w:tblGrid>
      <w:tr w:rsidR="00066319" w:rsidRPr="003F0A5F" w14:paraId="4279D2A2" w14:textId="77777777" w:rsidTr="00E87D0A">
        <w:tc>
          <w:tcPr>
            <w:tcW w:w="2376" w:type="dxa"/>
          </w:tcPr>
          <w:p w14:paraId="40757D3A" w14:textId="77777777" w:rsidR="00066319" w:rsidRPr="003F0A5F" w:rsidRDefault="00F37DA3" w:rsidP="007F63EE">
            <w:pPr>
              <w:jc w:val="both"/>
              <w:rPr>
                <w:rFonts w:asciiTheme="minorHAnsi" w:hAnsiTheme="minorHAnsi" w:cstheme="minorHAnsi"/>
                <w:lang w:val="en-US"/>
              </w:rPr>
            </w:pPr>
            <w:r w:rsidRPr="003F0A5F">
              <w:rPr>
                <w:rFonts w:asciiTheme="minorHAnsi" w:hAnsiTheme="minorHAnsi" w:cstheme="minorHAnsi"/>
                <w:lang w:val="en-US"/>
              </w:rPr>
              <w:t>Code:</w:t>
            </w:r>
          </w:p>
        </w:tc>
        <w:tc>
          <w:tcPr>
            <w:tcW w:w="6912" w:type="dxa"/>
          </w:tcPr>
          <w:p w14:paraId="7651FD92" w14:textId="404A4D0A" w:rsidR="009A6040" w:rsidRPr="003F0A5F" w:rsidRDefault="0024096B" w:rsidP="007F63EE">
            <w:pPr>
              <w:jc w:val="both"/>
              <w:rPr>
                <w:rFonts w:asciiTheme="minorHAnsi" w:hAnsiTheme="minorHAnsi" w:cstheme="minorHAnsi"/>
                <w:lang w:val="en-US"/>
              </w:rPr>
            </w:pPr>
            <w:r w:rsidRPr="003F0A5F">
              <w:rPr>
                <w:rFonts w:asciiTheme="minorHAnsi" w:hAnsiTheme="minorHAnsi" w:cstheme="minorHAnsi"/>
                <w:lang w:val="en-US"/>
              </w:rPr>
              <w:t>M-</w:t>
            </w:r>
            <w:r w:rsidR="009B0CC8" w:rsidRPr="003F0A5F">
              <w:rPr>
                <w:rFonts w:asciiTheme="minorHAnsi" w:hAnsiTheme="minorHAnsi" w:cstheme="minorHAnsi"/>
                <w:lang w:val="en-US"/>
              </w:rPr>
              <w:t>QMS</w:t>
            </w:r>
            <w:r w:rsidRPr="003F0A5F">
              <w:rPr>
                <w:rFonts w:asciiTheme="minorHAnsi" w:hAnsiTheme="minorHAnsi" w:cstheme="minorHAnsi"/>
                <w:lang w:val="en-US"/>
              </w:rPr>
              <w:t>-01</w:t>
            </w:r>
          </w:p>
        </w:tc>
      </w:tr>
      <w:tr w:rsidR="00066319" w:rsidRPr="003F0A5F" w14:paraId="41521F69" w14:textId="77777777" w:rsidTr="00E87D0A">
        <w:tc>
          <w:tcPr>
            <w:tcW w:w="2376" w:type="dxa"/>
          </w:tcPr>
          <w:p w14:paraId="56926FC9" w14:textId="77777777" w:rsidR="00066319" w:rsidRPr="003F0A5F" w:rsidRDefault="00F37DA3" w:rsidP="007F63EE">
            <w:pPr>
              <w:jc w:val="both"/>
              <w:rPr>
                <w:rFonts w:asciiTheme="minorHAnsi" w:hAnsiTheme="minorHAnsi" w:cstheme="minorHAnsi"/>
                <w:lang w:val="en-US"/>
              </w:rPr>
            </w:pPr>
            <w:r w:rsidRPr="003F0A5F">
              <w:rPr>
                <w:rFonts w:asciiTheme="minorHAnsi" w:hAnsiTheme="minorHAnsi" w:cstheme="minorHAnsi"/>
                <w:lang w:val="en-US"/>
              </w:rPr>
              <w:t>Version:</w:t>
            </w:r>
          </w:p>
        </w:tc>
        <w:tc>
          <w:tcPr>
            <w:tcW w:w="6912" w:type="dxa"/>
          </w:tcPr>
          <w:p w14:paraId="4AD7512E" w14:textId="76A4A571" w:rsidR="00066319" w:rsidRPr="003F0A5F" w:rsidRDefault="00875A43" w:rsidP="007F63EE">
            <w:pPr>
              <w:jc w:val="both"/>
              <w:rPr>
                <w:rFonts w:asciiTheme="minorHAnsi" w:hAnsiTheme="minorHAnsi" w:cstheme="minorHAnsi"/>
                <w:lang w:val="en-US"/>
              </w:rPr>
            </w:pPr>
            <w:r w:rsidRPr="003F0A5F">
              <w:rPr>
                <w:rFonts w:asciiTheme="minorHAnsi" w:hAnsiTheme="minorHAnsi" w:cstheme="minorHAnsi"/>
                <w:lang w:val="en-US"/>
              </w:rPr>
              <w:t>1.0</w:t>
            </w:r>
          </w:p>
        </w:tc>
      </w:tr>
      <w:tr w:rsidR="00066319" w:rsidRPr="003F0A5F" w14:paraId="39BA7C82" w14:textId="77777777" w:rsidTr="00E87D0A">
        <w:tc>
          <w:tcPr>
            <w:tcW w:w="2376" w:type="dxa"/>
          </w:tcPr>
          <w:p w14:paraId="068BE6D9" w14:textId="77777777" w:rsidR="00066319" w:rsidRPr="003F0A5F" w:rsidRDefault="00F37DA3" w:rsidP="007F63EE">
            <w:pPr>
              <w:jc w:val="both"/>
              <w:rPr>
                <w:rFonts w:asciiTheme="minorHAnsi" w:hAnsiTheme="minorHAnsi" w:cstheme="minorHAnsi"/>
                <w:lang w:val="en-US"/>
              </w:rPr>
            </w:pPr>
            <w:r w:rsidRPr="003F0A5F">
              <w:rPr>
                <w:rFonts w:asciiTheme="minorHAnsi" w:hAnsiTheme="minorHAnsi" w:cstheme="minorHAnsi"/>
                <w:lang w:val="en-US"/>
              </w:rPr>
              <w:t>Created by:</w:t>
            </w:r>
          </w:p>
        </w:tc>
        <w:tc>
          <w:tcPr>
            <w:tcW w:w="6912" w:type="dxa"/>
          </w:tcPr>
          <w:p w14:paraId="4023D54B" w14:textId="2EDF3BB7" w:rsidR="00066319" w:rsidRPr="003F0A5F" w:rsidRDefault="001C51AA" w:rsidP="007F63EE">
            <w:pPr>
              <w:jc w:val="both"/>
              <w:rPr>
                <w:rFonts w:asciiTheme="minorHAnsi" w:hAnsiTheme="minorHAnsi" w:cstheme="minorHAnsi"/>
                <w:lang w:val="en-US"/>
              </w:rPr>
            </w:pPr>
            <w:r>
              <w:rPr>
                <w:rFonts w:asciiTheme="minorHAnsi" w:hAnsiTheme="minorHAnsi" w:cstheme="minorHAnsi"/>
                <w:lang w:val="en-US"/>
              </w:rPr>
              <w:t>FRANCIS CHUDE</w:t>
            </w:r>
          </w:p>
        </w:tc>
      </w:tr>
      <w:tr w:rsidR="00066319" w:rsidRPr="003F0A5F" w14:paraId="695B3FFE" w14:textId="77777777" w:rsidTr="00E87D0A">
        <w:tc>
          <w:tcPr>
            <w:tcW w:w="2376" w:type="dxa"/>
          </w:tcPr>
          <w:p w14:paraId="42474E09" w14:textId="77777777" w:rsidR="00066319" w:rsidRPr="003F0A5F" w:rsidRDefault="00F37DA3" w:rsidP="007F63EE">
            <w:pPr>
              <w:jc w:val="both"/>
              <w:rPr>
                <w:rFonts w:asciiTheme="minorHAnsi" w:hAnsiTheme="minorHAnsi" w:cstheme="minorHAnsi"/>
                <w:lang w:val="en-US"/>
              </w:rPr>
            </w:pPr>
            <w:r w:rsidRPr="003F0A5F">
              <w:rPr>
                <w:rFonts w:asciiTheme="minorHAnsi" w:hAnsiTheme="minorHAnsi" w:cstheme="minorHAnsi"/>
                <w:lang w:val="en-US"/>
              </w:rPr>
              <w:t>Approved by:</w:t>
            </w:r>
          </w:p>
        </w:tc>
        <w:tc>
          <w:tcPr>
            <w:tcW w:w="6912" w:type="dxa"/>
          </w:tcPr>
          <w:p w14:paraId="44897BB2" w14:textId="5594A509" w:rsidR="00066319" w:rsidRPr="003F0A5F" w:rsidRDefault="001C51AA" w:rsidP="007F63EE">
            <w:pPr>
              <w:jc w:val="both"/>
              <w:rPr>
                <w:rFonts w:asciiTheme="minorHAnsi" w:hAnsiTheme="minorHAnsi" w:cstheme="minorHAnsi"/>
                <w:lang w:val="en-US"/>
              </w:rPr>
            </w:pPr>
            <w:r>
              <w:rPr>
                <w:rFonts w:asciiTheme="minorHAnsi" w:hAnsiTheme="minorHAnsi" w:cstheme="minorHAnsi"/>
                <w:lang w:val="en-US"/>
              </w:rPr>
              <w:t>UNWANA UDOH</w:t>
            </w:r>
          </w:p>
        </w:tc>
      </w:tr>
      <w:tr w:rsidR="00066319" w:rsidRPr="003F0A5F" w14:paraId="19D0EB96" w14:textId="77777777" w:rsidTr="00E87D0A">
        <w:tc>
          <w:tcPr>
            <w:tcW w:w="2376" w:type="dxa"/>
          </w:tcPr>
          <w:p w14:paraId="6CB2D56D" w14:textId="77777777" w:rsidR="00066319" w:rsidRPr="003F0A5F" w:rsidRDefault="00BF52E4" w:rsidP="007F63EE">
            <w:pPr>
              <w:jc w:val="both"/>
              <w:rPr>
                <w:rFonts w:asciiTheme="minorHAnsi" w:hAnsiTheme="minorHAnsi" w:cstheme="minorHAnsi"/>
                <w:lang w:val="en-US"/>
              </w:rPr>
            </w:pPr>
            <w:r w:rsidRPr="003F0A5F">
              <w:rPr>
                <w:rFonts w:asciiTheme="minorHAnsi" w:hAnsiTheme="minorHAnsi" w:cstheme="minorHAnsi"/>
                <w:lang w:val="en-US"/>
              </w:rPr>
              <w:t>Date of version:</w:t>
            </w:r>
          </w:p>
        </w:tc>
        <w:tc>
          <w:tcPr>
            <w:tcW w:w="6912" w:type="dxa"/>
          </w:tcPr>
          <w:p w14:paraId="23B2B4DB" w14:textId="594F285C" w:rsidR="00066319" w:rsidRPr="003F0A5F" w:rsidRDefault="001C51AA" w:rsidP="007F63EE">
            <w:pPr>
              <w:jc w:val="both"/>
              <w:rPr>
                <w:rFonts w:asciiTheme="minorHAnsi" w:hAnsiTheme="minorHAnsi" w:cstheme="minorHAnsi"/>
                <w:lang w:val="en-US"/>
              </w:rPr>
            </w:pPr>
            <w:r>
              <w:rPr>
                <w:rFonts w:asciiTheme="minorHAnsi" w:hAnsiTheme="minorHAnsi" w:cstheme="minorHAnsi"/>
                <w:lang w:val="en-US"/>
              </w:rPr>
              <w:t>25/01/2025</w:t>
            </w:r>
          </w:p>
        </w:tc>
      </w:tr>
      <w:tr w:rsidR="00167870" w:rsidRPr="003F0A5F" w14:paraId="7BDE77BE" w14:textId="77777777" w:rsidTr="00E87D0A">
        <w:tc>
          <w:tcPr>
            <w:tcW w:w="2376" w:type="dxa"/>
          </w:tcPr>
          <w:p w14:paraId="7EEA8B8A" w14:textId="77777777" w:rsidR="00167870" w:rsidRPr="003F0A5F" w:rsidRDefault="00167870" w:rsidP="007F63EE">
            <w:pPr>
              <w:jc w:val="both"/>
              <w:rPr>
                <w:rFonts w:asciiTheme="minorHAnsi" w:hAnsiTheme="minorHAnsi" w:cstheme="minorHAnsi"/>
                <w:lang w:val="en-US"/>
              </w:rPr>
            </w:pPr>
            <w:r w:rsidRPr="003F0A5F">
              <w:rPr>
                <w:rFonts w:asciiTheme="minorHAnsi" w:hAnsiTheme="minorHAnsi" w:cstheme="minorHAnsi"/>
                <w:lang w:val="en-US"/>
              </w:rPr>
              <w:t xml:space="preserve">Signature: </w:t>
            </w:r>
          </w:p>
        </w:tc>
        <w:tc>
          <w:tcPr>
            <w:tcW w:w="6912" w:type="dxa"/>
          </w:tcPr>
          <w:p w14:paraId="06F83A3A" w14:textId="6A4822C1" w:rsidR="00167870" w:rsidRPr="003F0A5F" w:rsidRDefault="00EE6EC9" w:rsidP="007F63EE">
            <w:pPr>
              <w:jc w:val="both"/>
              <w:rPr>
                <w:rFonts w:asciiTheme="minorHAnsi" w:hAnsiTheme="minorHAnsi" w:cstheme="minorHAnsi"/>
                <w:lang w:val="en-US"/>
              </w:rPr>
            </w:pPr>
            <w:r w:rsidRPr="00C3596F">
              <w:rPr>
                <w:rFonts w:asciiTheme="minorHAnsi" w:hAnsiTheme="minorHAnsi" w:cstheme="minorHAnsi"/>
                <w:noProof/>
                <w:lang w:val="en-US"/>
              </w:rPr>
              <w:drawing>
                <wp:inline distT="0" distB="0" distL="0" distR="0" wp14:anchorId="6C6A2E1D" wp14:editId="4077ECDF">
                  <wp:extent cx="312489" cy="271060"/>
                  <wp:effectExtent l="0" t="0" r="0" b="0"/>
                  <wp:docPr id="2" name="Picture 2" descr="\\BGT-SRV4-2K19\Users_data\Ops Engineers\Unwana\Downloads\Uwy 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GT-SRV4-2K19\Users_data\Ops Engineers\Unwana\Downloads\Uwy signatur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525" cy="330944"/>
                          </a:xfrm>
                          <a:prstGeom prst="rect">
                            <a:avLst/>
                          </a:prstGeom>
                          <a:noFill/>
                          <a:ln>
                            <a:noFill/>
                          </a:ln>
                        </pic:spPr>
                      </pic:pic>
                    </a:graphicData>
                  </a:graphic>
                </wp:inline>
              </w:drawing>
            </w:r>
          </w:p>
        </w:tc>
      </w:tr>
    </w:tbl>
    <w:p w14:paraId="20A4A877" w14:textId="77777777" w:rsidR="001B627C" w:rsidRPr="003F0A5F" w:rsidRDefault="001B627C" w:rsidP="007F63EE">
      <w:pPr>
        <w:pStyle w:val="Heading1"/>
        <w:numPr>
          <w:ilvl w:val="0"/>
          <w:numId w:val="0"/>
        </w:numPr>
        <w:ind w:left="-180"/>
        <w:jc w:val="both"/>
        <w:rPr>
          <w:rFonts w:asciiTheme="minorHAnsi" w:hAnsiTheme="minorHAnsi" w:cstheme="minorHAnsi"/>
          <w:lang w:val="en-US"/>
        </w:rPr>
      </w:pPr>
    </w:p>
    <w:p w14:paraId="67DF9B32" w14:textId="77777777" w:rsidR="001B627C" w:rsidRPr="003F0A5F" w:rsidRDefault="00BF52E4" w:rsidP="007F63EE">
      <w:pPr>
        <w:jc w:val="both"/>
        <w:rPr>
          <w:rFonts w:asciiTheme="minorHAnsi" w:hAnsiTheme="minorHAnsi" w:cstheme="minorHAnsi"/>
          <w:b/>
          <w:sz w:val="28"/>
          <w:szCs w:val="28"/>
          <w:lang w:val="en-US"/>
        </w:rPr>
      </w:pPr>
      <w:r w:rsidRPr="003F0A5F">
        <w:rPr>
          <w:rFonts w:asciiTheme="minorHAnsi" w:hAnsiTheme="minorHAnsi" w:cstheme="minorHAnsi"/>
          <w:b/>
          <w:sz w:val="28"/>
          <w:szCs w:val="28"/>
          <w:lang w:val="en-US"/>
        </w:rPr>
        <w:t>Distribution list</w:t>
      </w:r>
    </w:p>
    <w:tbl>
      <w:tblPr>
        <w:tblStyle w:val="TableGrid"/>
        <w:tblW w:w="0" w:type="auto"/>
        <w:tblLook w:val="04A0" w:firstRow="1" w:lastRow="0" w:firstColumn="1" w:lastColumn="0" w:noHBand="0" w:noVBand="1"/>
      </w:tblPr>
      <w:tblGrid>
        <w:gridCol w:w="745"/>
        <w:gridCol w:w="2338"/>
        <w:gridCol w:w="1638"/>
        <w:gridCol w:w="1461"/>
        <w:gridCol w:w="1403"/>
        <w:gridCol w:w="1477"/>
      </w:tblGrid>
      <w:tr w:rsidR="00BF52E4" w:rsidRPr="003F0A5F" w14:paraId="2F9D4F8C" w14:textId="77777777" w:rsidTr="00EE6EC9">
        <w:tc>
          <w:tcPr>
            <w:tcW w:w="754" w:type="dxa"/>
            <w:vMerge w:val="restart"/>
            <w:vAlign w:val="center"/>
          </w:tcPr>
          <w:p w14:paraId="0851AF53" w14:textId="77777777" w:rsidR="00554140" w:rsidRPr="003F0A5F" w:rsidRDefault="00F37DA3" w:rsidP="007F63EE">
            <w:pPr>
              <w:spacing w:after="0"/>
              <w:jc w:val="both"/>
              <w:rPr>
                <w:rFonts w:asciiTheme="minorHAnsi" w:hAnsiTheme="minorHAnsi" w:cstheme="minorHAnsi"/>
                <w:lang w:val="en-US"/>
              </w:rPr>
            </w:pPr>
            <w:r w:rsidRPr="003F0A5F">
              <w:rPr>
                <w:rFonts w:asciiTheme="minorHAnsi" w:hAnsiTheme="minorHAnsi" w:cstheme="minorHAnsi"/>
                <w:lang w:val="en-US"/>
              </w:rPr>
              <w:t>Copy No.</w:t>
            </w:r>
          </w:p>
        </w:tc>
        <w:tc>
          <w:tcPr>
            <w:tcW w:w="2506" w:type="dxa"/>
            <w:vMerge w:val="restart"/>
            <w:vAlign w:val="center"/>
          </w:tcPr>
          <w:p w14:paraId="40BFB4AE" w14:textId="77777777" w:rsidR="00554140" w:rsidRPr="003F0A5F" w:rsidRDefault="00F37DA3" w:rsidP="007F63EE">
            <w:pPr>
              <w:spacing w:after="0"/>
              <w:jc w:val="both"/>
              <w:rPr>
                <w:rFonts w:asciiTheme="minorHAnsi" w:hAnsiTheme="minorHAnsi" w:cstheme="minorHAnsi"/>
                <w:lang w:val="en-US"/>
              </w:rPr>
            </w:pPr>
            <w:r w:rsidRPr="003F0A5F">
              <w:rPr>
                <w:rFonts w:asciiTheme="minorHAnsi" w:hAnsiTheme="minorHAnsi" w:cstheme="minorHAnsi"/>
                <w:lang w:val="en-US"/>
              </w:rPr>
              <w:t>Distributed to</w:t>
            </w:r>
          </w:p>
        </w:tc>
        <w:tc>
          <w:tcPr>
            <w:tcW w:w="1256" w:type="dxa"/>
            <w:vMerge w:val="restart"/>
            <w:vAlign w:val="center"/>
          </w:tcPr>
          <w:p w14:paraId="15835387" w14:textId="77777777" w:rsidR="00554140" w:rsidRPr="003F0A5F" w:rsidRDefault="00F37DA3" w:rsidP="007F63EE">
            <w:pPr>
              <w:spacing w:after="0"/>
              <w:ind w:left="-18"/>
              <w:jc w:val="both"/>
              <w:rPr>
                <w:rFonts w:asciiTheme="minorHAnsi" w:hAnsiTheme="minorHAnsi" w:cstheme="minorHAnsi"/>
                <w:lang w:val="en-US"/>
              </w:rPr>
            </w:pPr>
            <w:r w:rsidRPr="003F0A5F">
              <w:rPr>
                <w:rFonts w:asciiTheme="minorHAnsi" w:hAnsiTheme="minorHAnsi" w:cstheme="minorHAnsi"/>
                <w:lang w:val="en-US"/>
              </w:rPr>
              <w:t>Date</w:t>
            </w:r>
          </w:p>
        </w:tc>
        <w:tc>
          <w:tcPr>
            <w:tcW w:w="1520" w:type="dxa"/>
            <w:vMerge w:val="restart"/>
            <w:vAlign w:val="center"/>
          </w:tcPr>
          <w:p w14:paraId="6A280D20" w14:textId="77777777" w:rsidR="00554140" w:rsidRPr="003F0A5F" w:rsidRDefault="00F37DA3" w:rsidP="007F63EE">
            <w:pPr>
              <w:spacing w:after="0"/>
              <w:jc w:val="both"/>
              <w:rPr>
                <w:rFonts w:asciiTheme="minorHAnsi" w:hAnsiTheme="minorHAnsi" w:cstheme="minorHAnsi"/>
                <w:lang w:val="en-US"/>
              </w:rPr>
            </w:pPr>
            <w:r w:rsidRPr="003F0A5F">
              <w:rPr>
                <w:rFonts w:asciiTheme="minorHAnsi" w:hAnsiTheme="minorHAnsi" w:cstheme="minorHAnsi"/>
                <w:lang w:val="en-US"/>
              </w:rPr>
              <w:t>Signature</w:t>
            </w:r>
          </w:p>
        </w:tc>
        <w:tc>
          <w:tcPr>
            <w:tcW w:w="3026" w:type="dxa"/>
            <w:gridSpan w:val="2"/>
            <w:vAlign w:val="center"/>
          </w:tcPr>
          <w:p w14:paraId="1D8C6F7A" w14:textId="77777777" w:rsidR="00554140" w:rsidRPr="003F0A5F" w:rsidRDefault="00F37DA3" w:rsidP="007F63EE">
            <w:pPr>
              <w:spacing w:after="0"/>
              <w:ind w:left="108"/>
              <w:jc w:val="both"/>
              <w:rPr>
                <w:rFonts w:asciiTheme="minorHAnsi" w:hAnsiTheme="minorHAnsi" w:cstheme="minorHAnsi"/>
                <w:lang w:val="en-US"/>
              </w:rPr>
            </w:pPr>
            <w:r w:rsidRPr="003F0A5F">
              <w:rPr>
                <w:rFonts w:asciiTheme="minorHAnsi" w:hAnsiTheme="minorHAnsi" w:cstheme="minorHAnsi"/>
                <w:lang w:val="en-US"/>
              </w:rPr>
              <w:t>Returned</w:t>
            </w:r>
          </w:p>
        </w:tc>
      </w:tr>
      <w:tr w:rsidR="00BF52E4" w:rsidRPr="003F0A5F" w14:paraId="5463B984" w14:textId="77777777" w:rsidTr="00EE6EC9">
        <w:tc>
          <w:tcPr>
            <w:tcW w:w="754" w:type="dxa"/>
            <w:vMerge/>
          </w:tcPr>
          <w:p w14:paraId="4101787D" w14:textId="77777777" w:rsidR="00BF52E4" w:rsidRPr="003F0A5F" w:rsidRDefault="00BF52E4" w:rsidP="007F63EE">
            <w:pPr>
              <w:spacing w:after="0"/>
              <w:ind w:left="360"/>
              <w:jc w:val="both"/>
              <w:outlineLvl w:val="0"/>
              <w:rPr>
                <w:rFonts w:asciiTheme="minorHAnsi" w:hAnsiTheme="minorHAnsi" w:cstheme="minorHAnsi"/>
                <w:lang w:val="en-US"/>
              </w:rPr>
            </w:pPr>
          </w:p>
        </w:tc>
        <w:tc>
          <w:tcPr>
            <w:tcW w:w="2506" w:type="dxa"/>
            <w:vMerge/>
          </w:tcPr>
          <w:p w14:paraId="707829F3" w14:textId="77777777" w:rsidR="00BF52E4" w:rsidRPr="003F0A5F" w:rsidRDefault="00BF52E4" w:rsidP="007F63EE">
            <w:pPr>
              <w:spacing w:after="0"/>
              <w:ind w:left="360"/>
              <w:jc w:val="both"/>
              <w:outlineLvl w:val="0"/>
              <w:rPr>
                <w:rFonts w:asciiTheme="minorHAnsi" w:hAnsiTheme="minorHAnsi" w:cstheme="minorHAnsi"/>
                <w:lang w:val="en-US"/>
              </w:rPr>
            </w:pPr>
          </w:p>
        </w:tc>
        <w:tc>
          <w:tcPr>
            <w:tcW w:w="1256" w:type="dxa"/>
            <w:vMerge/>
          </w:tcPr>
          <w:p w14:paraId="4CEE479D" w14:textId="77777777" w:rsidR="00BF52E4" w:rsidRPr="003F0A5F" w:rsidRDefault="00BF52E4" w:rsidP="007F63EE">
            <w:pPr>
              <w:spacing w:after="0"/>
              <w:ind w:left="360"/>
              <w:jc w:val="both"/>
              <w:outlineLvl w:val="0"/>
              <w:rPr>
                <w:rFonts w:asciiTheme="minorHAnsi" w:hAnsiTheme="minorHAnsi" w:cstheme="minorHAnsi"/>
                <w:lang w:val="en-US"/>
              </w:rPr>
            </w:pPr>
          </w:p>
        </w:tc>
        <w:tc>
          <w:tcPr>
            <w:tcW w:w="1520" w:type="dxa"/>
            <w:vMerge/>
            <w:vAlign w:val="center"/>
          </w:tcPr>
          <w:p w14:paraId="6C3E2115" w14:textId="77777777" w:rsidR="00554140" w:rsidRPr="003F0A5F" w:rsidRDefault="00554140" w:rsidP="007F63EE">
            <w:pPr>
              <w:spacing w:after="0"/>
              <w:ind w:left="360"/>
              <w:jc w:val="both"/>
              <w:outlineLvl w:val="0"/>
              <w:rPr>
                <w:rFonts w:asciiTheme="minorHAnsi" w:hAnsiTheme="minorHAnsi" w:cstheme="minorHAnsi"/>
                <w:lang w:val="en-US"/>
              </w:rPr>
            </w:pPr>
          </w:p>
        </w:tc>
        <w:tc>
          <w:tcPr>
            <w:tcW w:w="1501" w:type="dxa"/>
            <w:vAlign w:val="center"/>
          </w:tcPr>
          <w:p w14:paraId="268814AC" w14:textId="77777777" w:rsidR="00554140" w:rsidRPr="003F0A5F" w:rsidRDefault="00F37DA3" w:rsidP="007F63EE">
            <w:pPr>
              <w:spacing w:after="0"/>
              <w:ind w:left="108"/>
              <w:jc w:val="both"/>
              <w:rPr>
                <w:rFonts w:asciiTheme="minorHAnsi" w:hAnsiTheme="minorHAnsi" w:cstheme="minorHAnsi"/>
                <w:lang w:val="en-US"/>
              </w:rPr>
            </w:pPr>
            <w:r w:rsidRPr="003F0A5F">
              <w:rPr>
                <w:rFonts w:asciiTheme="minorHAnsi" w:hAnsiTheme="minorHAnsi" w:cstheme="minorHAnsi"/>
                <w:lang w:val="en-US"/>
              </w:rPr>
              <w:t>Date</w:t>
            </w:r>
          </w:p>
        </w:tc>
        <w:tc>
          <w:tcPr>
            <w:tcW w:w="1525" w:type="dxa"/>
            <w:vAlign w:val="center"/>
          </w:tcPr>
          <w:p w14:paraId="4D8DCFA5" w14:textId="77777777" w:rsidR="00554140" w:rsidRPr="003F0A5F" w:rsidRDefault="00F37DA3" w:rsidP="007F63EE">
            <w:pPr>
              <w:spacing w:after="0"/>
              <w:ind w:left="90"/>
              <w:jc w:val="both"/>
              <w:rPr>
                <w:rFonts w:asciiTheme="minorHAnsi" w:hAnsiTheme="minorHAnsi" w:cstheme="minorHAnsi"/>
                <w:lang w:val="en-US"/>
              </w:rPr>
            </w:pPr>
            <w:r w:rsidRPr="003F0A5F">
              <w:rPr>
                <w:rFonts w:asciiTheme="minorHAnsi" w:hAnsiTheme="minorHAnsi" w:cstheme="minorHAnsi"/>
                <w:lang w:val="en-US"/>
              </w:rPr>
              <w:t>Signature</w:t>
            </w:r>
          </w:p>
        </w:tc>
      </w:tr>
      <w:tr w:rsidR="00EE6EC9" w:rsidRPr="003F0A5F" w14:paraId="16A0A46D" w14:textId="77777777" w:rsidTr="00EE6EC9">
        <w:tc>
          <w:tcPr>
            <w:tcW w:w="754" w:type="dxa"/>
          </w:tcPr>
          <w:p w14:paraId="10D0EF39" w14:textId="73C38475" w:rsidR="00EE6EC9" w:rsidRPr="003F0A5F" w:rsidRDefault="00EE6EC9" w:rsidP="00EE6EC9">
            <w:pPr>
              <w:spacing w:after="0"/>
              <w:ind w:left="360"/>
              <w:jc w:val="both"/>
              <w:outlineLvl w:val="0"/>
              <w:rPr>
                <w:rFonts w:asciiTheme="minorHAnsi" w:hAnsiTheme="minorHAnsi" w:cstheme="minorHAnsi"/>
                <w:lang w:val="en-US"/>
              </w:rPr>
            </w:pPr>
            <w:r>
              <w:rPr>
                <w:rFonts w:asciiTheme="minorHAnsi" w:hAnsiTheme="minorHAnsi" w:cstheme="minorHAnsi"/>
                <w:lang w:val="en-US"/>
              </w:rPr>
              <w:t>6</w:t>
            </w:r>
          </w:p>
        </w:tc>
        <w:tc>
          <w:tcPr>
            <w:tcW w:w="2506" w:type="dxa"/>
          </w:tcPr>
          <w:p w14:paraId="3A761142" w14:textId="2EBD73CB" w:rsidR="00EE6EC9" w:rsidRPr="003F0A5F" w:rsidRDefault="00EE6EC9" w:rsidP="00EE6EC9">
            <w:pPr>
              <w:spacing w:after="0"/>
              <w:ind w:left="360"/>
              <w:jc w:val="both"/>
              <w:outlineLvl w:val="0"/>
              <w:rPr>
                <w:rFonts w:asciiTheme="minorHAnsi" w:hAnsiTheme="minorHAnsi" w:cstheme="minorHAnsi"/>
                <w:lang w:val="en-US"/>
              </w:rPr>
            </w:pPr>
            <w:r>
              <w:rPr>
                <w:rFonts w:asciiTheme="minorHAnsi" w:hAnsiTheme="minorHAnsi" w:cstheme="minorHAnsi"/>
                <w:lang w:val="en-US"/>
              </w:rPr>
              <w:t xml:space="preserve">Francis </w:t>
            </w:r>
            <w:proofErr w:type="spellStart"/>
            <w:r>
              <w:rPr>
                <w:rFonts w:asciiTheme="minorHAnsi" w:hAnsiTheme="minorHAnsi" w:cstheme="minorHAnsi"/>
                <w:lang w:val="en-US"/>
              </w:rPr>
              <w:t>Chude</w:t>
            </w:r>
            <w:proofErr w:type="spellEnd"/>
          </w:p>
        </w:tc>
        <w:tc>
          <w:tcPr>
            <w:tcW w:w="1256" w:type="dxa"/>
          </w:tcPr>
          <w:p w14:paraId="5E80E99D" w14:textId="4A87CFA2" w:rsidR="00EE6EC9" w:rsidRPr="003F0A5F" w:rsidRDefault="00EE6EC9" w:rsidP="00EE6EC9">
            <w:pPr>
              <w:spacing w:after="0"/>
              <w:ind w:left="360"/>
              <w:jc w:val="both"/>
              <w:outlineLvl w:val="0"/>
              <w:rPr>
                <w:rFonts w:asciiTheme="minorHAnsi" w:hAnsiTheme="minorHAnsi" w:cstheme="minorHAnsi"/>
                <w:lang w:val="en-US"/>
              </w:rPr>
            </w:pPr>
            <w:r>
              <w:rPr>
                <w:rFonts w:asciiTheme="minorHAnsi" w:hAnsiTheme="minorHAnsi" w:cstheme="minorHAnsi"/>
                <w:lang w:val="en-US"/>
              </w:rPr>
              <w:t>28</w:t>
            </w:r>
            <w:r>
              <w:rPr>
                <w:rFonts w:asciiTheme="minorHAnsi" w:hAnsiTheme="minorHAnsi" w:cstheme="minorHAnsi"/>
                <w:lang w:val="en-US"/>
              </w:rPr>
              <w:t>/01/2025</w:t>
            </w:r>
          </w:p>
        </w:tc>
        <w:tc>
          <w:tcPr>
            <w:tcW w:w="1520" w:type="dxa"/>
          </w:tcPr>
          <w:p w14:paraId="128F27AC" w14:textId="3EFCDF00" w:rsidR="00EE6EC9" w:rsidRPr="003F0A5F" w:rsidRDefault="00EE6EC9" w:rsidP="00EE6EC9">
            <w:pPr>
              <w:spacing w:after="0"/>
              <w:ind w:left="360"/>
              <w:jc w:val="both"/>
              <w:outlineLvl w:val="0"/>
              <w:rPr>
                <w:rFonts w:asciiTheme="minorHAnsi" w:hAnsiTheme="minorHAnsi" w:cstheme="minorHAnsi"/>
                <w:lang w:val="en-US"/>
              </w:rPr>
            </w:pPr>
            <w:r w:rsidRPr="00C3596F">
              <w:rPr>
                <w:rFonts w:asciiTheme="minorHAnsi" w:hAnsiTheme="minorHAnsi" w:cstheme="minorHAnsi"/>
                <w:noProof/>
                <w:lang w:val="en-US"/>
              </w:rPr>
              <w:drawing>
                <wp:inline distT="0" distB="0" distL="0" distR="0" wp14:anchorId="0603CB03" wp14:editId="5A8FD48E">
                  <wp:extent cx="276045" cy="239448"/>
                  <wp:effectExtent l="0" t="0" r="0" b="8255"/>
                  <wp:docPr id="3" name="Picture 3" descr="\\BGT-SRV4-2K19\Users_data\Ops Engineers\Unwana\Downloads\Uwy 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GT-SRV4-2K19\Users_data\Ops Engineers\Unwana\Downloads\Uwy signatur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V="1">
                            <a:off x="0" y="0"/>
                            <a:ext cx="365189" cy="316774"/>
                          </a:xfrm>
                          <a:prstGeom prst="rect">
                            <a:avLst/>
                          </a:prstGeom>
                          <a:noFill/>
                          <a:ln>
                            <a:noFill/>
                          </a:ln>
                        </pic:spPr>
                      </pic:pic>
                    </a:graphicData>
                  </a:graphic>
                </wp:inline>
              </w:drawing>
            </w:r>
          </w:p>
        </w:tc>
        <w:tc>
          <w:tcPr>
            <w:tcW w:w="1501" w:type="dxa"/>
          </w:tcPr>
          <w:p w14:paraId="18F199B9" w14:textId="77777777" w:rsidR="00EE6EC9" w:rsidRPr="003F0A5F" w:rsidRDefault="00EE6EC9" w:rsidP="00EE6EC9">
            <w:pPr>
              <w:spacing w:after="0"/>
              <w:ind w:left="360"/>
              <w:jc w:val="both"/>
              <w:outlineLvl w:val="0"/>
              <w:rPr>
                <w:rFonts w:asciiTheme="minorHAnsi" w:hAnsiTheme="minorHAnsi" w:cstheme="minorHAnsi"/>
                <w:lang w:val="en-US"/>
              </w:rPr>
            </w:pPr>
          </w:p>
        </w:tc>
        <w:tc>
          <w:tcPr>
            <w:tcW w:w="1525" w:type="dxa"/>
          </w:tcPr>
          <w:p w14:paraId="07A31671" w14:textId="77777777" w:rsidR="00EE6EC9" w:rsidRPr="003F0A5F" w:rsidRDefault="00EE6EC9" w:rsidP="00EE6EC9">
            <w:pPr>
              <w:spacing w:after="0"/>
              <w:ind w:left="360"/>
              <w:jc w:val="both"/>
              <w:outlineLvl w:val="0"/>
              <w:rPr>
                <w:rFonts w:asciiTheme="minorHAnsi" w:hAnsiTheme="minorHAnsi" w:cstheme="minorHAnsi"/>
                <w:lang w:val="en-US"/>
              </w:rPr>
            </w:pPr>
          </w:p>
        </w:tc>
      </w:tr>
      <w:tr w:rsidR="00EE6EC9" w:rsidRPr="003F0A5F" w14:paraId="6856217B" w14:textId="77777777" w:rsidTr="00EE6EC9">
        <w:tc>
          <w:tcPr>
            <w:tcW w:w="754" w:type="dxa"/>
          </w:tcPr>
          <w:p w14:paraId="2BD0A5FE" w14:textId="77777777" w:rsidR="00EE6EC9" w:rsidRPr="003F0A5F" w:rsidRDefault="00EE6EC9" w:rsidP="00EE6EC9">
            <w:pPr>
              <w:spacing w:after="0"/>
              <w:ind w:left="360"/>
              <w:jc w:val="both"/>
              <w:outlineLvl w:val="0"/>
              <w:rPr>
                <w:rFonts w:asciiTheme="minorHAnsi" w:hAnsiTheme="minorHAnsi" w:cstheme="minorHAnsi"/>
                <w:lang w:val="en-US"/>
              </w:rPr>
            </w:pPr>
          </w:p>
        </w:tc>
        <w:tc>
          <w:tcPr>
            <w:tcW w:w="2506" w:type="dxa"/>
          </w:tcPr>
          <w:p w14:paraId="7E7CC42E" w14:textId="77777777" w:rsidR="00EE6EC9" w:rsidRPr="003F0A5F" w:rsidRDefault="00EE6EC9" w:rsidP="00EE6EC9">
            <w:pPr>
              <w:spacing w:after="0"/>
              <w:ind w:left="360"/>
              <w:jc w:val="both"/>
              <w:outlineLvl w:val="0"/>
              <w:rPr>
                <w:rFonts w:asciiTheme="minorHAnsi" w:hAnsiTheme="minorHAnsi" w:cstheme="minorHAnsi"/>
                <w:lang w:val="en-US"/>
              </w:rPr>
            </w:pPr>
          </w:p>
        </w:tc>
        <w:tc>
          <w:tcPr>
            <w:tcW w:w="1256" w:type="dxa"/>
          </w:tcPr>
          <w:p w14:paraId="137F20C9" w14:textId="77777777" w:rsidR="00EE6EC9" w:rsidRPr="003F0A5F" w:rsidRDefault="00EE6EC9" w:rsidP="00EE6EC9">
            <w:pPr>
              <w:spacing w:after="0"/>
              <w:ind w:left="360"/>
              <w:jc w:val="both"/>
              <w:outlineLvl w:val="0"/>
              <w:rPr>
                <w:rFonts w:asciiTheme="minorHAnsi" w:hAnsiTheme="minorHAnsi" w:cstheme="minorHAnsi"/>
                <w:lang w:val="en-US"/>
              </w:rPr>
            </w:pPr>
          </w:p>
        </w:tc>
        <w:tc>
          <w:tcPr>
            <w:tcW w:w="1520" w:type="dxa"/>
          </w:tcPr>
          <w:p w14:paraId="0F196D1B" w14:textId="77777777" w:rsidR="00EE6EC9" w:rsidRPr="003F0A5F" w:rsidRDefault="00EE6EC9" w:rsidP="00EE6EC9">
            <w:pPr>
              <w:spacing w:after="0"/>
              <w:ind w:left="360"/>
              <w:jc w:val="both"/>
              <w:outlineLvl w:val="0"/>
              <w:rPr>
                <w:rFonts w:asciiTheme="minorHAnsi" w:hAnsiTheme="minorHAnsi" w:cstheme="minorHAnsi"/>
                <w:lang w:val="en-US"/>
              </w:rPr>
            </w:pPr>
          </w:p>
        </w:tc>
        <w:tc>
          <w:tcPr>
            <w:tcW w:w="1501" w:type="dxa"/>
          </w:tcPr>
          <w:p w14:paraId="5D7B4D1E" w14:textId="77777777" w:rsidR="00EE6EC9" w:rsidRPr="003F0A5F" w:rsidRDefault="00EE6EC9" w:rsidP="00EE6EC9">
            <w:pPr>
              <w:spacing w:after="0"/>
              <w:ind w:left="360"/>
              <w:jc w:val="both"/>
              <w:outlineLvl w:val="0"/>
              <w:rPr>
                <w:rFonts w:asciiTheme="minorHAnsi" w:hAnsiTheme="minorHAnsi" w:cstheme="minorHAnsi"/>
                <w:lang w:val="en-US"/>
              </w:rPr>
            </w:pPr>
          </w:p>
        </w:tc>
        <w:tc>
          <w:tcPr>
            <w:tcW w:w="1525" w:type="dxa"/>
          </w:tcPr>
          <w:p w14:paraId="5E4A6D76" w14:textId="77777777" w:rsidR="00EE6EC9" w:rsidRPr="003F0A5F" w:rsidRDefault="00EE6EC9" w:rsidP="00EE6EC9">
            <w:pPr>
              <w:spacing w:after="0"/>
              <w:ind w:left="360"/>
              <w:jc w:val="both"/>
              <w:outlineLvl w:val="0"/>
              <w:rPr>
                <w:rFonts w:asciiTheme="minorHAnsi" w:hAnsiTheme="minorHAnsi" w:cstheme="minorHAnsi"/>
                <w:lang w:val="en-US"/>
              </w:rPr>
            </w:pPr>
          </w:p>
        </w:tc>
      </w:tr>
      <w:tr w:rsidR="00EE6EC9" w:rsidRPr="003F0A5F" w14:paraId="73BBA55A" w14:textId="77777777" w:rsidTr="00EE6EC9">
        <w:tc>
          <w:tcPr>
            <w:tcW w:w="754" w:type="dxa"/>
          </w:tcPr>
          <w:p w14:paraId="4B4F4ED0" w14:textId="77777777" w:rsidR="00EE6EC9" w:rsidRPr="003F0A5F" w:rsidRDefault="00EE6EC9" w:rsidP="00EE6EC9">
            <w:pPr>
              <w:spacing w:after="0"/>
              <w:ind w:left="360"/>
              <w:jc w:val="both"/>
              <w:outlineLvl w:val="0"/>
              <w:rPr>
                <w:rFonts w:asciiTheme="minorHAnsi" w:hAnsiTheme="minorHAnsi" w:cstheme="minorHAnsi"/>
                <w:lang w:val="en-US"/>
              </w:rPr>
            </w:pPr>
          </w:p>
        </w:tc>
        <w:tc>
          <w:tcPr>
            <w:tcW w:w="2506" w:type="dxa"/>
          </w:tcPr>
          <w:p w14:paraId="3C8F6751" w14:textId="77777777" w:rsidR="00EE6EC9" w:rsidRPr="003F0A5F" w:rsidRDefault="00EE6EC9" w:rsidP="00EE6EC9">
            <w:pPr>
              <w:spacing w:after="0"/>
              <w:ind w:left="360"/>
              <w:jc w:val="both"/>
              <w:outlineLvl w:val="0"/>
              <w:rPr>
                <w:rFonts w:asciiTheme="minorHAnsi" w:hAnsiTheme="minorHAnsi" w:cstheme="minorHAnsi"/>
                <w:lang w:val="en-US"/>
              </w:rPr>
            </w:pPr>
          </w:p>
        </w:tc>
        <w:tc>
          <w:tcPr>
            <w:tcW w:w="1256" w:type="dxa"/>
          </w:tcPr>
          <w:p w14:paraId="647B5B86" w14:textId="77777777" w:rsidR="00EE6EC9" w:rsidRPr="003F0A5F" w:rsidRDefault="00EE6EC9" w:rsidP="00EE6EC9">
            <w:pPr>
              <w:spacing w:after="0"/>
              <w:ind w:left="360"/>
              <w:jc w:val="both"/>
              <w:outlineLvl w:val="0"/>
              <w:rPr>
                <w:rFonts w:asciiTheme="minorHAnsi" w:hAnsiTheme="minorHAnsi" w:cstheme="minorHAnsi"/>
                <w:lang w:val="en-US"/>
              </w:rPr>
            </w:pPr>
          </w:p>
        </w:tc>
        <w:tc>
          <w:tcPr>
            <w:tcW w:w="1520" w:type="dxa"/>
          </w:tcPr>
          <w:p w14:paraId="6B73205C" w14:textId="77777777" w:rsidR="00EE6EC9" w:rsidRPr="003F0A5F" w:rsidRDefault="00EE6EC9" w:rsidP="00EE6EC9">
            <w:pPr>
              <w:spacing w:after="0"/>
              <w:ind w:left="360"/>
              <w:jc w:val="both"/>
              <w:outlineLvl w:val="0"/>
              <w:rPr>
                <w:rFonts w:asciiTheme="minorHAnsi" w:hAnsiTheme="minorHAnsi" w:cstheme="minorHAnsi"/>
                <w:lang w:val="en-US"/>
              </w:rPr>
            </w:pPr>
          </w:p>
        </w:tc>
        <w:tc>
          <w:tcPr>
            <w:tcW w:w="1501" w:type="dxa"/>
          </w:tcPr>
          <w:p w14:paraId="3AAD4CDA" w14:textId="77777777" w:rsidR="00EE6EC9" w:rsidRPr="003F0A5F" w:rsidRDefault="00EE6EC9" w:rsidP="00EE6EC9">
            <w:pPr>
              <w:spacing w:after="0"/>
              <w:ind w:left="360"/>
              <w:jc w:val="both"/>
              <w:outlineLvl w:val="0"/>
              <w:rPr>
                <w:rFonts w:asciiTheme="minorHAnsi" w:hAnsiTheme="minorHAnsi" w:cstheme="minorHAnsi"/>
                <w:lang w:val="en-US"/>
              </w:rPr>
            </w:pPr>
          </w:p>
        </w:tc>
        <w:tc>
          <w:tcPr>
            <w:tcW w:w="1525" w:type="dxa"/>
          </w:tcPr>
          <w:p w14:paraId="256A2289" w14:textId="77777777" w:rsidR="00EE6EC9" w:rsidRPr="003F0A5F" w:rsidRDefault="00EE6EC9" w:rsidP="00EE6EC9">
            <w:pPr>
              <w:spacing w:after="0"/>
              <w:ind w:left="360"/>
              <w:jc w:val="both"/>
              <w:outlineLvl w:val="0"/>
              <w:rPr>
                <w:rFonts w:asciiTheme="minorHAnsi" w:hAnsiTheme="minorHAnsi" w:cstheme="minorHAnsi"/>
                <w:lang w:val="en-US"/>
              </w:rPr>
            </w:pPr>
          </w:p>
        </w:tc>
      </w:tr>
    </w:tbl>
    <w:p w14:paraId="6177994C" w14:textId="77777777" w:rsidR="00BF52E4" w:rsidRPr="003F0A5F" w:rsidRDefault="00F37DA3" w:rsidP="007F63EE">
      <w:pPr>
        <w:jc w:val="both"/>
        <w:rPr>
          <w:rFonts w:asciiTheme="minorHAnsi" w:hAnsiTheme="minorHAnsi" w:cstheme="minorHAnsi"/>
          <w:b/>
          <w:sz w:val="28"/>
          <w:szCs w:val="28"/>
          <w:lang w:val="en-US"/>
        </w:rPr>
      </w:pPr>
      <w:r w:rsidRPr="003F0A5F">
        <w:rPr>
          <w:rFonts w:asciiTheme="minorHAnsi" w:hAnsiTheme="minorHAnsi" w:cstheme="minorHAnsi"/>
          <w:b/>
          <w:sz w:val="28"/>
          <w:lang w:val="en-US"/>
        </w:rPr>
        <w:lastRenderedPageBreak/>
        <w:t>Change history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48"/>
        <w:gridCol w:w="988"/>
        <w:gridCol w:w="1573"/>
        <w:gridCol w:w="5153"/>
      </w:tblGrid>
      <w:tr w:rsidR="00BF52E4" w:rsidRPr="003F0A5F" w14:paraId="68123F43" w14:textId="77777777" w:rsidTr="00521FE4">
        <w:tc>
          <w:tcPr>
            <w:tcW w:w="1378" w:type="dxa"/>
          </w:tcPr>
          <w:p w14:paraId="4440D5D2" w14:textId="77777777" w:rsidR="00BF52E4" w:rsidRPr="003F0A5F" w:rsidRDefault="00F37DA3" w:rsidP="007F63EE">
            <w:pPr>
              <w:jc w:val="both"/>
              <w:rPr>
                <w:rFonts w:asciiTheme="minorHAnsi" w:hAnsiTheme="minorHAnsi" w:cstheme="minorHAnsi"/>
                <w:b/>
                <w:lang w:val="en-US"/>
              </w:rPr>
            </w:pPr>
            <w:r w:rsidRPr="003F0A5F">
              <w:rPr>
                <w:rFonts w:asciiTheme="minorHAnsi" w:hAnsiTheme="minorHAnsi" w:cstheme="minorHAnsi"/>
                <w:b/>
                <w:lang w:val="en-US"/>
              </w:rPr>
              <w:t>Date</w:t>
            </w:r>
          </w:p>
        </w:tc>
        <w:tc>
          <w:tcPr>
            <w:tcW w:w="991" w:type="dxa"/>
          </w:tcPr>
          <w:p w14:paraId="0657B1A2" w14:textId="77777777" w:rsidR="00BF52E4" w:rsidRPr="003F0A5F" w:rsidRDefault="00F37DA3" w:rsidP="007F63EE">
            <w:pPr>
              <w:jc w:val="both"/>
              <w:rPr>
                <w:rFonts w:asciiTheme="minorHAnsi" w:hAnsiTheme="minorHAnsi" w:cstheme="minorHAnsi"/>
                <w:b/>
                <w:lang w:val="en-US"/>
              </w:rPr>
            </w:pPr>
            <w:r w:rsidRPr="003F0A5F">
              <w:rPr>
                <w:rFonts w:asciiTheme="minorHAnsi" w:hAnsiTheme="minorHAnsi" w:cstheme="minorHAnsi"/>
                <w:b/>
                <w:lang w:val="en-US"/>
              </w:rPr>
              <w:t>Version</w:t>
            </w:r>
          </w:p>
        </w:tc>
        <w:tc>
          <w:tcPr>
            <w:tcW w:w="1600" w:type="dxa"/>
          </w:tcPr>
          <w:p w14:paraId="6D464D3F" w14:textId="77777777" w:rsidR="00BF52E4" w:rsidRPr="003F0A5F" w:rsidRDefault="00F37DA3" w:rsidP="007F63EE">
            <w:pPr>
              <w:jc w:val="both"/>
              <w:rPr>
                <w:rFonts w:asciiTheme="minorHAnsi" w:hAnsiTheme="minorHAnsi" w:cstheme="minorHAnsi"/>
                <w:b/>
                <w:lang w:val="en-US"/>
              </w:rPr>
            </w:pPr>
            <w:r w:rsidRPr="003F0A5F">
              <w:rPr>
                <w:rFonts w:asciiTheme="minorHAnsi" w:hAnsiTheme="minorHAnsi" w:cstheme="minorHAnsi"/>
                <w:b/>
                <w:lang w:val="en-US"/>
              </w:rPr>
              <w:t>Created by</w:t>
            </w:r>
          </w:p>
        </w:tc>
        <w:tc>
          <w:tcPr>
            <w:tcW w:w="5319" w:type="dxa"/>
          </w:tcPr>
          <w:p w14:paraId="3D0E48F9" w14:textId="77777777" w:rsidR="00BF52E4" w:rsidRPr="003F0A5F" w:rsidRDefault="00F37DA3" w:rsidP="007F63EE">
            <w:pPr>
              <w:jc w:val="both"/>
              <w:rPr>
                <w:rFonts w:asciiTheme="minorHAnsi" w:hAnsiTheme="minorHAnsi" w:cstheme="minorHAnsi"/>
                <w:b/>
                <w:lang w:val="en-US"/>
              </w:rPr>
            </w:pPr>
            <w:r w:rsidRPr="003F0A5F">
              <w:rPr>
                <w:rFonts w:asciiTheme="minorHAnsi" w:hAnsiTheme="minorHAnsi" w:cstheme="minorHAnsi"/>
                <w:b/>
                <w:lang w:val="en-US"/>
              </w:rPr>
              <w:t>Description of change</w:t>
            </w:r>
          </w:p>
        </w:tc>
      </w:tr>
      <w:tr w:rsidR="00BF52E4" w:rsidRPr="003F0A5F" w14:paraId="10F39322" w14:textId="77777777" w:rsidTr="00521FE4">
        <w:tc>
          <w:tcPr>
            <w:tcW w:w="1378" w:type="dxa"/>
          </w:tcPr>
          <w:p w14:paraId="1F11E022" w14:textId="77777777" w:rsidR="00BF52E4" w:rsidRPr="003F0A5F" w:rsidRDefault="00BF52E4" w:rsidP="007F63EE">
            <w:pPr>
              <w:jc w:val="both"/>
              <w:rPr>
                <w:rFonts w:asciiTheme="minorHAnsi" w:hAnsiTheme="minorHAnsi" w:cstheme="minorHAnsi"/>
                <w:lang w:val="en-US"/>
              </w:rPr>
            </w:pPr>
          </w:p>
        </w:tc>
        <w:tc>
          <w:tcPr>
            <w:tcW w:w="991" w:type="dxa"/>
          </w:tcPr>
          <w:p w14:paraId="0BD03652" w14:textId="02BC0684" w:rsidR="00BF52E4" w:rsidRPr="003F0A5F" w:rsidRDefault="00BF52E4" w:rsidP="007F63EE">
            <w:pPr>
              <w:jc w:val="both"/>
              <w:rPr>
                <w:rFonts w:asciiTheme="minorHAnsi" w:hAnsiTheme="minorHAnsi" w:cstheme="minorHAnsi"/>
                <w:lang w:val="en-US"/>
              </w:rPr>
            </w:pPr>
          </w:p>
        </w:tc>
        <w:tc>
          <w:tcPr>
            <w:tcW w:w="1600" w:type="dxa"/>
          </w:tcPr>
          <w:p w14:paraId="4DC0A395" w14:textId="43F05C6F" w:rsidR="00BF52E4" w:rsidRPr="003F0A5F" w:rsidRDefault="00BF52E4" w:rsidP="007F63EE">
            <w:pPr>
              <w:jc w:val="both"/>
              <w:rPr>
                <w:rFonts w:asciiTheme="minorHAnsi" w:hAnsiTheme="minorHAnsi" w:cstheme="minorHAnsi"/>
                <w:lang w:val="en-US"/>
              </w:rPr>
            </w:pPr>
          </w:p>
        </w:tc>
        <w:tc>
          <w:tcPr>
            <w:tcW w:w="5319" w:type="dxa"/>
          </w:tcPr>
          <w:p w14:paraId="72506304" w14:textId="4CC530DD" w:rsidR="00BF52E4" w:rsidRPr="003F0A5F" w:rsidRDefault="00BF52E4" w:rsidP="007F63EE">
            <w:pPr>
              <w:jc w:val="both"/>
              <w:rPr>
                <w:rFonts w:asciiTheme="minorHAnsi" w:hAnsiTheme="minorHAnsi" w:cstheme="minorHAnsi"/>
                <w:lang w:val="en-US"/>
              </w:rPr>
            </w:pPr>
          </w:p>
        </w:tc>
      </w:tr>
      <w:tr w:rsidR="00BF52E4" w:rsidRPr="003F0A5F" w14:paraId="18FFB462" w14:textId="77777777" w:rsidTr="00521FE4">
        <w:tc>
          <w:tcPr>
            <w:tcW w:w="1378" w:type="dxa"/>
          </w:tcPr>
          <w:p w14:paraId="6B602A6F" w14:textId="77777777" w:rsidR="00BF52E4" w:rsidRPr="003F0A5F" w:rsidRDefault="00BF52E4" w:rsidP="007F63EE">
            <w:pPr>
              <w:jc w:val="both"/>
              <w:rPr>
                <w:rFonts w:asciiTheme="minorHAnsi" w:hAnsiTheme="minorHAnsi" w:cstheme="minorHAnsi"/>
                <w:lang w:val="en-US"/>
              </w:rPr>
            </w:pPr>
          </w:p>
        </w:tc>
        <w:tc>
          <w:tcPr>
            <w:tcW w:w="991" w:type="dxa"/>
          </w:tcPr>
          <w:p w14:paraId="6348CF2C" w14:textId="77777777" w:rsidR="00BF52E4" w:rsidRPr="003F0A5F" w:rsidRDefault="00BF52E4" w:rsidP="007F63EE">
            <w:pPr>
              <w:jc w:val="both"/>
              <w:rPr>
                <w:rFonts w:asciiTheme="minorHAnsi" w:hAnsiTheme="minorHAnsi" w:cstheme="minorHAnsi"/>
                <w:lang w:val="en-US"/>
              </w:rPr>
            </w:pPr>
          </w:p>
        </w:tc>
        <w:tc>
          <w:tcPr>
            <w:tcW w:w="1600" w:type="dxa"/>
          </w:tcPr>
          <w:p w14:paraId="7B40A5B8" w14:textId="77777777" w:rsidR="00BF52E4" w:rsidRPr="003F0A5F" w:rsidRDefault="00BF52E4" w:rsidP="007F63EE">
            <w:pPr>
              <w:jc w:val="both"/>
              <w:rPr>
                <w:rFonts w:asciiTheme="minorHAnsi" w:hAnsiTheme="minorHAnsi" w:cstheme="minorHAnsi"/>
                <w:lang w:val="en-US"/>
              </w:rPr>
            </w:pPr>
          </w:p>
        </w:tc>
        <w:tc>
          <w:tcPr>
            <w:tcW w:w="5319" w:type="dxa"/>
          </w:tcPr>
          <w:p w14:paraId="7A2282C5" w14:textId="77777777" w:rsidR="00BF52E4" w:rsidRPr="003F0A5F" w:rsidRDefault="00BF52E4" w:rsidP="007F63EE">
            <w:pPr>
              <w:jc w:val="both"/>
              <w:rPr>
                <w:rFonts w:asciiTheme="minorHAnsi" w:hAnsiTheme="minorHAnsi" w:cstheme="minorHAnsi"/>
                <w:lang w:val="en-US"/>
              </w:rPr>
            </w:pPr>
          </w:p>
        </w:tc>
      </w:tr>
      <w:tr w:rsidR="00BF52E4" w:rsidRPr="003F0A5F" w14:paraId="39C447F9" w14:textId="77777777" w:rsidTr="00521FE4">
        <w:tc>
          <w:tcPr>
            <w:tcW w:w="1378" w:type="dxa"/>
          </w:tcPr>
          <w:p w14:paraId="24B7CDF9" w14:textId="77777777" w:rsidR="00BF52E4" w:rsidRPr="003F0A5F" w:rsidRDefault="00BF52E4" w:rsidP="007F63EE">
            <w:pPr>
              <w:jc w:val="both"/>
              <w:rPr>
                <w:rFonts w:asciiTheme="minorHAnsi" w:hAnsiTheme="minorHAnsi" w:cstheme="minorHAnsi"/>
                <w:lang w:val="en-US"/>
              </w:rPr>
            </w:pPr>
          </w:p>
        </w:tc>
        <w:tc>
          <w:tcPr>
            <w:tcW w:w="991" w:type="dxa"/>
          </w:tcPr>
          <w:p w14:paraId="3A65900A" w14:textId="77777777" w:rsidR="00BF52E4" w:rsidRPr="003F0A5F" w:rsidRDefault="00BF52E4" w:rsidP="007F63EE">
            <w:pPr>
              <w:jc w:val="both"/>
              <w:rPr>
                <w:rFonts w:asciiTheme="minorHAnsi" w:hAnsiTheme="minorHAnsi" w:cstheme="minorHAnsi"/>
                <w:lang w:val="en-US"/>
              </w:rPr>
            </w:pPr>
          </w:p>
        </w:tc>
        <w:tc>
          <w:tcPr>
            <w:tcW w:w="1600" w:type="dxa"/>
          </w:tcPr>
          <w:p w14:paraId="6553AD84" w14:textId="77777777" w:rsidR="00BF52E4" w:rsidRPr="003F0A5F" w:rsidRDefault="00BF52E4" w:rsidP="007F63EE">
            <w:pPr>
              <w:jc w:val="both"/>
              <w:rPr>
                <w:rFonts w:asciiTheme="minorHAnsi" w:hAnsiTheme="minorHAnsi" w:cstheme="minorHAnsi"/>
                <w:lang w:val="en-US"/>
              </w:rPr>
            </w:pPr>
          </w:p>
        </w:tc>
        <w:tc>
          <w:tcPr>
            <w:tcW w:w="5319" w:type="dxa"/>
          </w:tcPr>
          <w:p w14:paraId="563491A5" w14:textId="77777777" w:rsidR="00BF52E4" w:rsidRPr="003F0A5F" w:rsidRDefault="00BF52E4" w:rsidP="007F63EE">
            <w:pPr>
              <w:jc w:val="both"/>
              <w:rPr>
                <w:rFonts w:asciiTheme="minorHAnsi" w:hAnsiTheme="minorHAnsi" w:cstheme="minorHAnsi"/>
                <w:lang w:val="en-US"/>
              </w:rPr>
            </w:pPr>
          </w:p>
        </w:tc>
      </w:tr>
      <w:tr w:rsidR="00BF52E4" w:rsidRPr="003F0A5F" w14:paraId="6DE7E52D" w14:textId="77777777" w:rsidTr="00521FE4">
        <w:tc>
          <w:tcPr>
            <w:tcW w:w="1378" w:type="dxa"/>
          </w:tcPr>
          <w:p w14:paraId="3A09FDEA" w14:textId="77777777" w:rsidR="00BF52E4" w:rsidRPr="003F0A5F" w:rsidRDefault="00BF52E4" w:rsidP="007F63EE">
            <w:pPr>
              <w:jc w:val="both"/>
              <w:rPr>
                <w:rFonts w:asciiTheme="minorHAnsi" w:hAnsiTheme="minorHAnsi" w:cstheme="minorHAnsi"/>
                <w:lang w:val="en-US"/>
              </w:rPr>
            </w:pPr>
          </w:p>
        </w:tc>
        <w:tc>
          <w:tcPr>
            <w:tcW w:w="991" w:type="dxa"/>
          </w:tcPr>
          <w:p w14:paraId="2C5EC769" w14:textId="77777777" w:rsidR="00BF52E4" w:rsidRPr="003F0A5F" w:rsidRDefault="00BF52E4" w:rsidP="007F63EE">
            <w:pPr>
              <w:jc w:val="both"/>
              <w:rPr>
                <w:rFonts w:asciiTheme="minorHAnsi" w:hAnsiTheme="minorHAnsi" w:cstheme="minorHAnsi"/>
                <w:lang w:val="en-US"/>
              </w:rPr>
            </w:pPr>
          </w:p>
        </w:tc>
        <w:tc>
          <w:tcPr>
            <w:tcW w:w="1600" w:type="dxa"/>
          </w:tcPr>
          <w:p w14:paraId="4B14D2F9" w14:textId="77777777" w:rsidR="00BF52E4" w:rsidRPr="003F0A5F" w:rsidRDefault="00BF52E4" w:rsidP="007F63EE">
            <w:pPr>
              <w:jc w:val="both"/>
              <w:rPr>
                <w:rFonts w:asciiTheme="minorHAnsi" w:hAnsiTheme="minorHAnsi" w:cstheme="minorHAnsi"/>
                <w:lang w:val="en-US"/>
              </w:rPr>
            </w:pPr>
          </w:p>
        </w:tc>
        <w:tc>
          <w:tcPr>
            <w:tcW w:w="5319" w:type="dxa"/>
          </w:tcPr>
          <w:p w14:paraId="78EE6D66" w14:textId="77777777" w:rsidR="00BF52E4" w:rsidRPr="003F0A5F" w:rsidRDefault="00BF52E4" w:rsidP="007F63EE">
            <w:pPr>
              <w:jc w:val="both"/>
              <w:rPr>
                <w:rFonts w:asciiTheme="minorHAnsi" w:hAnsiTheme="minorHAnsi" w:cstheme="minorHAnsi"/>
                <w:lang w:val="en-US"/>
              </w:rPr>
            </w:pPr>
          </w:p>
        </w:tc>
      </w:tr>
      <w:tr w:rsidR="00BF52E4" w:rsidRPr="003F0A5F" w14:paraId="78757E49" w14:textId="77777777" w:rsidTr="00521FE4">
        <w:tc>
          <w:tcPr>
            <w:tcW w:w="1378" w:type="dxa"/>
          </w:tcPr>
          <w:p w14:paraId="744FEAC0" w14:textId="77777777" w:rsidR="00BF52E4" w:rsidRPr="003F0A5F" w:rsidRDefault="00BF52E4" w:rsidP="007F63EE">
            <w:pPr>
              <w:jc w:val="both"/>
              <w:rPr>
                <w:rFonts w:asciiTheme="minorHAnsi" w:hAnsiTheme="minorHAnsi" w:cstheme="minorHAnsi"/>
                <w:lang w:val="en-US"/>
              </w:rPr>
            </w:pPr>
          </w:p>
        </w:tc>
        <w:tc>
          <w:tcPr>
            <w:tcW w:w="991" w:type="dxa"/>
          </w:tcPr>
          <w:p w14:paraId="38EDCE3F" w14:textId="77777777" w:rsidR="00BF52E4" w:rsidRPr="003F0A5F" w:rsidRDefault="00BF52E4" w:rsidP="007F63EE">
            <w:pPr>
              <w:jc w:val="both"/>
              <w:rPr>
                <w:rFonts w:asciiTheme="minorHAnsi" w:hAnsiTheme="minorHAnsi" w:cstheme="minorHAnsi"/>
                <w:lang w:val="en-US"/>
              </w:rPr>
            </w:pPr>
          </w:p>
        </w:tc>
        <w:tc>
          <w:tcPr>
            <w:tcW w:w="1600" w:type="dxa"/>
          </w:tcPr>
          <w:p w14:paraId="160E2287" w14:textId="77777777" w:rsidR="00BF52E4" w:rsidRPr="003F0A5F" w:rsidRDefault="00BF52E4" w:rsidP="007F63EE">
            <w:pPr>
              <w:jc w:val="both"/>
              <w:rPr>
                <w:rFonts w:asciiTheme="minorHAnsi" w:hAnsiTheme="minorHAnsi" w:cstheme="minorHAnsi"/>
                <w:lang w:val="en-US"/>
              </w:rPr>
            </w:pPr>
          </w:p>
        </w:tc>
        <w:tc>
          <w:tcPr>
            <w:tcW w:w="5319" w:type="dxa"/>
          </w:tcPr>
          <w:p w14:paraId="374F4E24" w14:textId="77777777" w:rsidR="00BF52E4" w:rsidRPr="003F0A5F" w:rsidRDefault="00BF52E4" w:rsidP="007F63EE">
            <w:pPr>
              <w:jc w:val="both"/>
              <w:rPr>
                <w:rFonts w:asciiTheme="minorHAnsi" w:hAnsiTheme="minorHAnsi" w:cstheme="minorHAnsi"/>
                <w:lang w:val="en-US"/>
              </w:rPr>
            </w:pPr>
          </w:p>
        </w:tc>
      </w:tr>
      <w:tr w:rsidR="00BF52E4" w:rsidRPr="003F0A5F" w14:paraId="35AA78D2" w14:textId="77777777" w:rsidTr="00521FE4">
        <w:tc>
          <w:tcPr>
            <w:tcW w:w="1378" w:type="dxa"/>
          </w:tcPr>
          <w:p w14:paraId="4E7AB419" w14:textId="77777777" w:rsidR="00BF52E4" w:rsidRPr="003F0A5F" w:rsidRDefault="00BF52E4" w:rsidP="007F63EE">
            <w:pPr>
              <w:jc w:val="both"/>
              <w:rPr>
                <w:rFonts w:asciiTheme="minorHAnsi" w:hAnsiTheme="minorHAnsi" w:cstheme="minorHAnsi"/>
                <w:lang w:val="en-US"/>
              </w:rPr>
            </w:pPr>
          </w:p>
        </w:tc>
        <w:tc>
          <w:tcPr>
            <w:tcW w:w="991" w:type="dxa"/>
          </w:tcPr>
          <w:p w14:paraId="545C0D68" w14:textId="77777777" w:rsidR="00BF52E4" w:rsidRPr="003F0A5F" w:rsidRDefault="00BF52E4" w:rsidP="007F63EE">
            <w:pPr>
              <w:jc w:val="both"/>
              <w:rPr>
                <w:rFonts w:asciiTheme="minorHAnsi" w:hAnsiTheme="minorHAnsi" w:cstheme="minorHAnsi"/>
                <w:lang w:val="en-US"/>
              </w:rPr>
            </w:pPr>
          </w:p>
        </w:tc>
        <w:tc>
          <w:tcPr>
            <w:tcW w:w="1600" w:type="dxa"/>
          </w:tcPr>
          <w:p w14:paraId="6A7B1EF4" w14:textId="77777777" w:rsidR="00BF52E4" w:rsidRPr="003F0A5F" w:rsidRDefault="00BF52E4" w:rsidP="007F63EE">
            <w:pPr>
              <w:jc w:val="both"/>
              <w:rPr>
                <w:rFonts w:asciiTheme="minorHAnsi" w:hAnsiTheme="minorHAnsi" w:cstheme="minorHAnsi"/>
                <w:lang w:val="en-US"/>
              </w:rPr>
            </w:pPr>
          </w:p>
        </w:tc>
        <w:tc>
          <w:tcPr>
            <w:tcW w:w="5319" w:type="dxa"/>
          </w:tcPr>
          <w:p w14:paraId="105F5E1F" w14:textId="77777777" w:rsidR="00BF52E4" w:rsidRPr="003F0A5F" w:rsidRDefault="00BF52E4" w:rsidP="007F63EE">
            <w:pPr>
              <w:jc w:val="both"/>
              <w:rPr>
                <w:rFonts w:asciiTheme="minorHAnsi" w:hAnsiTheme="minorHAnsi" w:cstheme="minorHAnsi"/>
                <w:lang w:val="en-US"/>
              </w:rPr>
            </w:pPr>
          </w:p>
        </w:tc>
      </w:tr>
      <w:tr w:rsidR="00521FE4" w:rsidRPr="003F0A5F" w14:paraId="0B2D705F" w14:textId="77777777" w:rsidTr="00521FE4">
        <w:tc>
          <w:tcPr>
            <w:tcW w:w="1378" w:type="dxa"/>
          </w:tcPr>
          <w:p w14:paraId="67E9D48C" w14:textId="77777777" w:rsidR="00521FE4" w:rsidRPr="003F0A5F" w:rsidRDefault="00521FE4" w:rsidP="007F63EE">
            <w:pPr>
              <w:jc w:val="both"/>
              <w:rPr>
                <w:rFonts w:asciiTheme="minorHAnsi" w:hAnsiTheme="minorHAnsi" w:cstheme="minorHAnsi"/>
                <w:lang w:val="en-US"/>
              </w:rPr>
            </w:pPr>
          </w:p>
        </w:tc>
        <w:tc>
          <w:tcPr>
            <w:tcW w:w="991" w:type="dxa"/>
          </w:tcPr>
          <w:p w14:paraId="108BEAE9" w14:textId="77777777" w:rsidR="00521FE4" w:rsidRPr="003F0A5F" w:rsidRDefault="00521FE4" w:rsidP="007F63EE">
            <w:pPr>
              <w:jc w:val="both"/>
              <w:rPr>
                <w:rFonts w:asciiTheme="minorHAnsi" w:hAnsiTheme="minorHAnsi" w:cstheme="minorHAnsi"/>
                <w:lang w:val="en-US"/>
              </w:rPr>
            </w:pPr>
          </w:p>
        </w:tc>
        <w:tc>
          <w:tcPr>
            <w:tcW w:w="1600" w:type="dxa"/>
          </w:tcPr>
          <w:p w14:paraId="62BF9D45" w14:textId="77777777" w:rsidR="00521FE4" w:rsidRPr="003F0A5F" w:rsidRDefault="00521FE4" w:rsidP="007F63EE">
            <w:pPr>
              <w:jc w:val="both"/>
              <w:rPr>
                <w:rFonts w:asciiTheme="minorHAnsi" w:hAnsiTheme="minorHAnsi" w:cstheme="minorHAnsi"/>
                <w:lang w:val="en-US"/>
              </w:rPr>
            </w:pPr>
          </w:p>
        </w:tc>
        <w:tc>
          <w:tcPr>
            <w:tcW w:w="5319" w:type="dxa"/>
          </w:tcPr>
          <w:p w14:paraId="6C015BD8" w14:textId="77777777" w:rsidR="00521FE4" w:rsidRPr="003F0A5F" w:rsidRDefault="00521FE4" w:rsidP="007F63EE">
            <w:pPr>
              <w:jc w:val="both"/>
              <w:rPr>
                <w:rFonts w:asciiTheme="minorHAnsi" w:hAnsiTheme="minorHAnsi" w:cstheme="minorHAnsi"/>
                <w:lang w:val="en-US"/>
              </w:rPr>
            </w:pPr>
          </w:p>
        </w:tc>
      </w:tr>
    </w:tbl>
    <w:p w14:paraId="693CAC93" w14:textId="77777777" w:rsidR="00C05696" w:rsidRPr="003F0A5F" w:rsidRDefault="00C05696" w:rsidP="007F63EE">
      <w:pPr>
        <w:jc w:val="both"/>
        <w:rPr>
          <w:rFonts w:asciiTheme="minorHAnsi" w:hAnsiTheme="minorHAnsi" w:cstheme="minorHAnsi"/>
          <w:lang w:val="en-US"/>
        </w:rPr>
      </w:pPr>
    </w:p>
    <w:p w14:paraId="57B568DB" w14:textId="77777777" w:rsidR="00F961E0" w:rsidRPr="003F0A5F" w:rsidRDefault="00F37DA3" w:rsidP="007F63EE">
      <w:pPr>
        <w:jc w:val="both"/>
        <w:rPr>
          <w:rFonts w:asciiTheme="minorHAnsi" w:hAnsiTheme="minorHAnsi" w:cstheme="minorHAnsi"/>
          <w:b/>
          <w:sz w:val="28"/>
          <w:szCs w:val="28"/>
          <w:lang w:val="en-US"/>
        </w:rPr>
      </w:pPr>
      <w:r w:rsidRPr="003F0A5F">
        <w:rPr>
          <w:rFonts w:asciiTheme="minorHAnsi" w:hAnsiTheme="minorHAnsi" w:cstheme="minorHAnsi"/>
          <w:b/>
          <w:sz w:val="28"/>
          <w:szCs w:val="28"/>
          <w:lang w:val="en-US"/>
        </w:rPr>
        <w:t xml:space="preserve">Table of contents </w:t>
      </w:r>
    </w:p>
    <w:p w14:paraId="580F1A68" w14:textId="028D8264" w:rsidR="0068397B" w:rsidRDefault="00115271">
      <w:pPr>
        <w:pStyle w:val="TOC1"/>
        <w:tabs>
          <w:tab w:val="left" w:pos="440"/>
          <w:tab w:val="right" w:leader="dot" w:pos="9062"/>
        </w:tabs>
        <w:rPr>
          <w:rFonts w:asciiTheme="minorHAnsi" w:eastAsiaTheme="minorEastAsia" w:hAnsiTheme="minorHAnsi" w:cstheme="minorBidi"/>
          <w:b w:val="0"/>
          <w:bCs w:val="0"/>
          <w:caps w:val="0"/>
          <w:noProof/>
          <w:sz w:val="22"/>
          <w:szCs w:val="22"/>
          <w:lang w:val="en-US"/>
        </w:rPr>
      </w:pPr>
      <w:r w:rsidRPr="003F0A5F">
        <w:rPr>
          <w:rFonts w:asciiTheme="minorHAnsi" w:hAnsiTheme="minorHAnsi" w:cstheme="minorHAnsi"/>
          <w:b w:val="0"/>
          <w:bCs w:val="0"/>
          <w:caps w:val="0"/>
          <w:lang w:val="en-US"/>
        </w:rPr>
        <w:fldChar w:fldCharType="begin"/>
      </w:r>
      <w:r w:rsidR="00F37DA3" w:rsidRPr="003F0A5F">
        <w:rPr>
          <w:rFonts w:asciiTheme="minorHAnsi" w:hAnsiTheme="minorHAnsi" w:cstheme="minorHAnsi"/>
          <w:b w:val="0"/>
          <w:bCs w:val="0"/>
          <w:caps w:val="0"/>
          <w:lang w:val="en-US"/>
        </w:rPr>
        <w:instrText xml:space="preserve"> TOC \o "1-3" \h \z \u </w:instrText>
      </w:r>
      <w:r w:rsidRPr="003F0A5F">
        <w:rPr>
          <w:rFonts w:asciiTheme="minorHAnsi" w:hAnsiTheme="minorHAnsi" w:cstheme="minorHAnsi"/>
          <w:b w:val="0"/>
          <w:bCs w:val="0"/>
          <w:caps w:val="0"/>
          <w:lang w:val="en-US"/>
        </w:rPr>
        <w:fldChar w:fldCharType="separate"/>
      </w:r>
      <w:hyperlink w:anchor="_Toc18684330" w:history="1">
        <w:r w:rsidR="0068397B" w:rsidRPr="00115284">
          <w:rPr>
            <w:rStyle w:val="Hyperlink"/>
            <w:rFonts w:cstheme="minorHAnsi"/>
            <w:noProof/>
            <w:lang w:val="en-US"/>
          </w:rPr>
          <w:t>1.</w:t>
        </w:r>
        <w:r w:rsidR="0068397B">
          <w:rPr>
            <w:rFonts w:asciiTheme="minorHAnsi" w:eastAsiaTheme="minorEastAsia" w:hAnsiTheme="minorHAnsi" w:cstheme="minorBidi"/>
            <w:b w:val="0"/>
            <w:bCs w:val="0"/>
            <w:caps w:val="0"/>
            <w:noProof/>
            <w:sz w:val="22"/>
            <w:szCs w:val="22"/>
            <w:lang w:val="en-US"/>
          </w:rPr>
          <w:tab/>
        </w:r>
        <w:r w:rsidR="0068397B" w:rsidRPr="00115284">
          <w:rPr>
            <w:rStyle w:val="Hyperlink"/>
            <w:rFonts w:cstheme="minorHAnsi"/>
            <w:noProof/>
            <w:lang w:val="en-US"/>
          </w:rPr>
          <w:t>About organization</w:t>
        </w:r>
        <w:r w:rsidR="0068397B">
          <w:rPr>
            <w:noProof/>
            <w:webHidden/>
          </w:rPr>
          <w:tab/>
        </w:r>
        <w:r w:rsidR="0068397B">
          <w:rPr>
            <w:noProof/>
            <w:webHidden/>
          </w:rPr>
          <w:fldChar w:fldCharType="begin"/>
        </w:r>
        <w:r w:rsidR="0068397B">
          <w:rPr>
            <w:noProof/>
            <w:webHidden/>
          </w:rPr>
          <w:instrText xml:space="preserve"> PAGEREF _Toc18684330 \h </w:instrText>
        </w:r>
        <w:r w:rsidR="0068397B">
          <w:rPr>
            <w:noProof/>
            <w:webHidden/>
          </w:rPr>
        </w:r>
        <w:r w:rsidR="0068397B">
          <w:rPr>
            <w:noProof/>
            <w:webHidden/>
          </w:rPr>
          <w:fldChar w:fldCharType="separate"/>
        </w:r>
        <w:r w:rsidR="00F51DA9">
          <w:rPr>
            <w:noProof/>
            <w:webHidden/>
          </w:rPr>
          <w:t>4</w:t>
        </w:r>
        <w:r w:rsidR="0068397B">
          <w:rPr>
            <w:noProof/>
            <w:webHidden/>
          </w:rPr>
          <w:fldChar w:fldCharType="end"/>
        </w:r>
      </w:hyperlink>
    </w:p>
    <w:p w14:paraId="5674E691" w14:textId="302701EA" w:rsidR="0068397B" w:rsidRDefault="00F51DA9">
      <w:pPr>
        <w:pStyle w:val="TOC1"/>
        <w:tabs>
          <w:tab w:val="left" w:pos="440"/>
          <w:tab w:val="right" w:leader="dot" w:pos="9062"/>
        </w:tabs>
        <w:rPr>
          <w:rFonts w:asciiTheme="minorHAnsi" w:eastAsiaTheme="minorEastAsia" w:hAnsiTheme="minorHAnsi" w:cstheme="minorBidi"/>
          <w:b w:val="0"/>
          <w:bCs w:val="0"/>
          <w:caps w:val="0"/>
          <w:noProof/>
          <w:sz w:val="22"/>
          <w:szCs w:val="22"/>
          <w:lang w:val="en-US"/>
        </w:rPr>
      </w:pPr>
      <w:hyperlink w:anchor="_Toc18684331" w:history="1">
        <w:r w:rsidR="0068397B" w:rsidRPr="00115284">
          <w:rPr>
            <w:rStyle w:val="Hyperlink"/>
            <w:rFonts w:cstheme="minorHAnsi"/>
            <w:noProof/>
            <w:lang w:val="en-US"/>
          </w:rPr>
          <w:t>2.</w:t>
        </w:r>
        <w:r w:rsidR="0068397B">
          <w:rPr>
            <w:rFonts w:asciiTheme="minorHAnsi" w:eastAsiaTheme="minorEastAsia" w:hAnsiTheme="minorHAnsi" w:cstheme="minorBidi"/>
            <w:b w:val="0"/>
            <w:bCs w:val="0"/>
            <w:caps w:val="0"/>
            <w:noProof/>
            <w:sz w:val="22"/>
            <w:szCs w:val="22"/>
            <w:lang w:val="en-US"/>
          </w:rPr>
          <w:tab/>
        </w:r>
        <w:r w:rsidR="0068397B" w:rsidRPr="00115284">
          <w:rPr>
            <w:rStyle w:val="Hyperlink"/>
            <w:rFonts w:cstheme="minorHAnsi"/>
            <w:noProof/>
            <w:lang w:val="en-US"/>
          </w:rPr>
          <w:t>Purpose, scope and users</w:t>
        </w:r>
        <w:r w:rsidR="0068397B">
          <w:rPr>
            <w:noProof/>
            <w:webHidden/>
          </w:rPr>
          <w:tab/>
        </w:r>
        <w:r w:rsidR="0068397B">
          <w:rPr>
            <w:noProof/>
            <w:webHidden/>
          </w:rPr>
          <w:fldChar w:fldCharType="begin"/>
        </w:r>
        <w:r w:rsidR="0068397B">
          <w:rPr>
            <w:noProof/>
            <w:webHidden/>
          </w:rPr>
          <w:instrText xml:space="preserve"> PAGEREF _Toc18684331 \h </w:instrText>
        </w:r>
        <w:r w:rsidR="0068397B">
          <w:rPr>
            <w:noProof/>
            <w:webHidden/>
          </w:rPr>
        </w:r>
        <w:r w:rsidR="0068397B">
          <w:rPr>
            <w:noProof/>
            <w:webHidden/>
          </w:rPr>
          <w:fldChar w:fldCharType="separate"/>
        </w:r>
        <w:r>
          <w:rPr>
            <w:noProof/>
            <w:webHidden/>
          </w:rPr>
          <w:t>4</w:t>
        </w:r>
        <w:r w:rsidR="0068397B">
          <w:rPr>
            <w:noProof/>
            <w:webHidden/>
          </w:rPr>
          <w:fldChar w:fldCharType="end"/>
        </w:r>
      </w:hyperlink>
    </w:p>
    <w:p w14:paraId="5DBE19E6" w14:textId="6EE82172" w:rsidR="0068397B" w:rsidRDefault="00F51DA9">
      <w:pPr>
        <w:pStyle w:val="TOC1"/>
        <w:tabs>
          <w:tab w:val="left" w:pos="440"/>
          <w:tab w:val="right" w:leader="dot" w:pos="9062"/>
        </w:tabs>
        <w:rPr>
          <w:rFonts w:asciiTheme="minorHAnsi" w:eastAsiaTheme="minorEastAsia" w:hAnsiTheme="minorHAnsi" w:cstheme="minorBidi"/>
          <w:b w:val="0"/>
          <w:bCs w:val="0"/>
          <w:caps w:val="0"/>
          <w:noProof/>
          <w:sz w:val="22"/>
          <w:szCs w:val="22"/>
          <w:lang w:val="en-US"/>
        </w:rPr>
      </w:pPr>
      <w:hyperlink w:anchor="_Toc18684332" w:history="1">
        <w:r w:rsidR="0068397B" w:rsidRPr="00115284">
          <w:rPr>
            <w:rStyle w:val="Hyperlink"/>
            <w:rFonts w:cstheme="minorHAnsi"/>
            <w:noProof/>
            <w:lang w:val="en-US"/>
          </w:rPr>
          <w:t>3.</w:t>
        </w:r>
        <w:r w:rsidR="0068397B">
          <w:rPr>
            <w:rFonts w:asciiTheme="minorHAnsi" w:eastAsiaTheme="minorEastAsia" w:hAnsiTheme="minorHAnsi" w:cstheme="minorBidi"/>
            <w:b w:val="0"/>
            <w:bCs w:val="0"/>
            <w:caps w:val="0"/>
            <w:noProof/>
            <w:sz w:val="22"/>
            <w:szCs w:val="22"/>
            <w:lang w:val="en-US"/>
          </w:rPr>
          <w:tab/>
        </w:r>
        <w:r w:rsidR="0068397B" w:rsidRPr="00115284">
          <w:rPr>
            <w:rStyle w:val="Hyperlink"/>
            <w:rFonts w:cstheme="minorHAnsi"/>
            <w:noProof/>
            <w:lang w:val="en-US"/>
          </w:rPr>
          <w:t>Terms and Definitions</w:t>
        </w:r>
        <w:r w:rsidR="0068397B">
          <w:rPr>
            <w:noProof/>
            <w:webHidden/>
          </w:rPr>
          <w:tab/>
        </w:r>
        <w:r w:rsidR="0068397B">
          <w:rPr>
            <w:noProof/>
            <w:webHidden/>
          </w:rPr>
          <w:fldChar w:fldCharType="begin"/>
        </w:r>
        <w:r w:rsidR="0068397B">
          <w:rPr>
            <w:noProof/>
            <w:webHidden/>
          </w:rPr>
          <w:instrText xml:space="preserve"> PAGEREF _Toc18684332 \h </w:instrText>
        </w:r>
        <w:r w:rsidR="0068397B">
          <w:rPr>
            <w:noProof/>
            <w:webHidden/>
          </w:rPr>
        </w:r>
        <w:r w:rsidR="0068397B">
          <w:rPr>
            <w:noProof/>
            <w:webHidden/>
          </w:rPr>
          <w:fldChar w:fldCharType="separate"/>
        </w:r>
        <w:r>
          <w:rPr>
            <w:noProof/>
            <w:webHidden/>
          </w:rPr>
          <w:t>4</w:t>
        </w:r>
        <w:r w:rsidR="0068397B">
          <w:rPr>
            <w:noProof/>
            <w:webHidden/>
          </w:rPr>
          <w:fldChar w:fldCharType="end"/>
        </w:r>
      </w:hyperlink>
    </w:p>
    <w:p w14:paraId="60F4627F" w14:textId="7D0EC8E7" w:rsidR="0068397B" w:rsidRDefault="00F51DA9">
      <w:pPr>
        <w:pStyle w:val="TOC1"/>
        <w:tabs>
          <w:tab w:val="left" w:pos="440"/>
          <w:tab w:val="right" w:leader="dot" w:pos="9062"/>
        </w:tabs>
        <w:rPr>
          <w:rFonts w:asciiTheme="minorHAnsi" w:eastAsiaTheme="minorEastAsia" w:hAnsiTheme="minorHAnsi" w:cstheme="minorBidi"/>
          <w:b w:val="0"/>
          <w:bCs w:val="0"/>
          <w:caps w:val="0"/>
          <w:noProof/>
          <w:sz w:val="22"/>
          <w:szCs w:val="22"/>
          <w:lang w:val="en-US"/>
        </w:rPr>
      </w:pPr>
      <w:hyperlink w:anchor="_Toc18684333" w:history="1">
        <w:r w:rsidR="0068397B" w:rsidRPr="00115284">
          <w:rPr>
            <w:rStyle w:val="Hyperlink"/>
            <w:rFonts w:cstheme="minorHAnsi"/>
            <w:noProof/>
            <w:lang w:val="en-US"/>
          </w:rPr>
          <w:t>4.</w:t>
        </w:r>
        <w:r w:rsidR="0068397B">
          <w:rPr>
            <w:rFonts w:asciiTheme="minorHAnsi" w:eastAsiaTheme="minorEastAsia" w:hAnsiTheme="minorHAnsi" w:cstheme="minorBidi"/>
            <w:b w:val="0"/>
            <w:bCs w:val="0"/>
            <w:caps w:val="0"/>
            <w:noProof/>
            <w:sz w:val="22"/>
            <w:szCs w:val="22"/>
            <w:lang w:val="en-US"/>
          </w:rPr>
          <w:tab/>
        </w:r>
        <w:r w:rsidR="0068397B" w:rsidRPr="00115284">
          <w:rPr>
            <w:rStyle w:val="Hyperlink"/>
            <w:rFonts w:cstheme="minorHAnsi"/>
            <w:noProof/>
            <w:lang w:val="en-US"/>
          </w:rPr>
          <w:t>Context of the organization</w:t>
        </w:r>
        <w:r w:rsidR="0068397B">
          <w:rPr>
            <w:noProof/>
            <w:webHidden/>
          </w:rPr>
          <w:tab/>
        </w:r>
        <w:r w:rsidR="0068397B">
          <w:rPr>
            <w:noProof/>
            <w:webHidden/>
          </w:rPr>
          <w:fldChar w:fldCharType="begin"/>
        </w:r>
        <w:r w:rsidR="0068397B">
          <w:rPr>
            <w:noProof/>
            <w:webHidden/>
          </w:rPr>
          <w:instrText xml:space="preserve"> PAGEREF _Toc18684333 \h </w:instrText>
        </w:r>
        <w:r w:rsidR="0068397B">
          <w:rPr>
            <w:noProof/>
            <w:webHidden/>
          </w:rPr>
        </w:r>
        <w:r w:rsidR="0068397B">
          <w:rPr>
            <w:noProof/>
            <w:webHidden/>
          </w:rPr>
          <w:fldChar w:fldCharType="separate"/>
        </w:r>
        <w:r>
          <w:rPr>
            <w:noProof/>
            <w:webHidden/>
          </w:rPr>
          <w:t>5</w:t>
        </w:r>
        <w:r w:rsidR="0068397B">
          <w:rPr>
            <w:noProof/>
            <w:webHidden/>
          </w:rPr>
          <w:fldChar w:fldCharType="end"/>
        </w:r>
      </w:hyperlink>
    </w:p>
    <w:p w14:paraId="1A738917" w14:textId="5D2F1AF0" w:rsidR="0068397B" w:rsidRDefault="00F51DA9">
      <w:pPr>
        <w:pStyle w:val="TOC2"/>
        <w:tabs>
          <w:tab w:val="left" w:pos="880"/>
          <w:tab w:val="right" w:leader="dot" w:pos="9062"/>
        </w:tabs>
        <w:rPr>
          <w:rFonts w:asciiTheme="minorHAnsi" w:eastAsiaTheme="minorEastAsia" w:hAnsiTheme="minorHAnsi" w:cstheme="minorBidi"/>
          <w:smallCaps w:val="0"/>
          <w:noProof/>
          <w:sz w:val="22"/>
          <w:szCs w:val="22"/>
          <w:lang w:val="en-US"/>
        </w:rPr>
      </w:pPr>
      <w:hyperlink w:anchor="_Toc18684334" w:history="1">
        <w:r w:rsidR="0068397B" w:rsidRPr="00115284">
          <w:rPr>
            <w:rStyle w:val="Hyperlink"/>
            <w:rFonts w:cstheme="minorHAnsi"/>
            <w:noProof/>
            <w:lang w:val="en-US"/>
          </w:rPr>
          <w:t>4.1.</w:t>
        </w:r>
        <w:r w:rsidR="0068397B">
          <w:rPr>
            <w:rFonts w:asciiTheme="minorHAnsi" w:eastAsiaTheme="minorEastAsia" w:hAnsiTheme="minorHAnsi" w:cstheme="minorBidi"/>
            <w:smallCaps w:val="0"/>
            <w:noProof/>
            <w:sz w:val="22"/>
            <w:szCs w:val="22"/>
            <w:lang w:val="en-US"/>
          </w:rPr>
          <w:tab/>
        </w:r>
        <w:r w:rsidR="0068397B" w:rsidRPr="00115284">
          <w:rPr>
            <w:rStyle w:val="Hyperlink"/>
            <w:rFonts w:cstheme="minorHAnsi"/>
            <w:noProof/>
            <w:lang w:val="en-US"/>
          </w:rPr>
          <w:t>Understanding the organization and its context</w:t>
        </w:r>
        <w:r w:rsidR="0068397B">
          <w:rPr>
            <w:noProof/>
            <w:webHidden/>
          </w:rPr>
          <w:tab/>
        </w:r>
        <w:r w:rsidR="0068397B">
          <w:rPr>
            <w:noProof/>
            <w:webHidden/>
          </w:rPr>
          <w:fldChar w:fldCharType="begin"/>
        </w:r>
        <w:r w:rsidR="0068397B">
          <w:rPr>
            <w:noProof/>
            <w:webHidden/>
          </w:rPr>
          <w:instrText xml:space="preserve"> PAGEREF _Toc18684334 \h </w:instrText>
        </w:r>
        <w:r w:rsidR="0068397B">
          <w:rPr>
            <w:noProof/>
            <w:webHidden/>
          </w:rPr>
        </w:r>
        <w:r w:rsidR="0068397B">
          <w:rPr>
            <w:noProof/>
            <w:webHidden/>
          </w:rPr>
          <w:fldChar w:fldCharType="separate"/>
        </w:r>
        <w:r>
          <w:rPr>
            <w:noProof/>
            <w:webHidden/>
          </w:rPr>
          <w:t>5</w:t>
        </w:r>
        <w:r w:rsidR="0068397B">
          <w:rPr>
            <w:noProof/>
            <w:webHidden/>
          </w:rPr>
          <w:fldChar w:fldCharType="end"/>
        </w:r>
      </w:hyperlink>
    </w:p>
    <w:p w14:paraId="5D5F00DC" w14:textId="13E5B3B9" w:rsidR="0068397B" w:rsidRDefault="00F51DA9">
      <w:pPr>
        <w:pStyle w:val="TOC2"/>
        <w:tabs>
          <w:tab w:val="left" w:pos="880"/>
          <w:tab w:val="right" w:leader="dot" w:pos="9062"/>
        </w:tabs>
        <w:rPr>
          <w:rFonts w:asciiTheme="minorHAnsi" w:eastAsiaTheme="minorEastAsia" w:hAnsiTheme="minorHAnsi" w:cstheme="minorBidi"/>
          <w:smallCaps w:val="0"/>
          <w:noProof/>
          <w:sz w:val="22"/>
          <w:szCs w:val="22"/>
          <w:lang w:val="en-US"/>
        </w:rPr>
      </w:pPr>
      <w:hyperlink w:anchor="_Toc18684335" w:history="1">
        <w:r w:rsidR="0068397B" w:rsidRPr="00115284">
          <w:rPr>
            <w:rStyle w:val="Hyperlink"/>
            <w:rFonts w:cstheme="minorHAnsi"/>
            <w:noProof/>
            <w:lang w:val="en-US"/>
          </w:rPr>
          <w:t>4.2.</w:t>
        </w:r>
        <w:r w:rsidR="0068397B">
          <w:rPr>
            <w:rFonts w:asciiTheme="minorHAnsi" w:eastAsiaTheme="minorEastAsia" w:hAnsiTheme="minorHAnsi" w:cstheme="minorBidi"/>
            <w:smallCaps w:val="0"/>
            <w:noProof/>
            <w:sz w:val="22"/>
            <w:szCs w:val="22"/>
            <w:lang w:val="en-US"/>
          </w:rPr>
          <w:tab/>
        </w:r>
        <w:r w:rsidR="0068397B" w:rsidRPr="00115284">
          <w:rPr>
            <w:rStyle w:val="Hyperlink"/>
            <w:rFonts w:cstheme="minorHAnsi"/>
            <w:noProof/>
            <w:lang w:val="en-US"/>
          </w:rPr>
          <w:t>Understanding the needs and expectations of workers and other interested parties</w:t>
        </w:r>
        <w:r w:rsidR="0068397B">
          <w:rPr>
            <w:noProof/>
            <w:webHidden/>
          </w:rPr>
          <w:tab/>
        </w:r>
        <w:r w:rsidR="0068397B">
          <w:rPr>
            <w:noProof/>
            <w:webHidden/>
          </w:rPr>
          <w:fldChar w:fldCharType="begin"/>
        </w:r>
        <w:r w:rsidR="0068397B">
          <w:rPr>
            <w:noProof/>
            <w:webHidden/>
          </w:rPr>
          <w:instrText xml:space="preserve"> PAGEREF _Toc18684335 \h </w:instrText>
        </w:r>
        <w:r w:rsidR="0068397B">
          <w:rPr>
            <w:noProof/>
            <w:webHidden/>
          </w:rPr>
        </w:r>
        <w:r w:rsidR="0068397B">
          <w:rPr>
            <w:noProof/>
            <w:webHidden/>
          </w:rPr>
          <w:fldChar w:fldCharType="separate"/>
        </w:r>
        <w:r>
          <w:rPr>
            <w:noProof/>
            <w:webHidden/>
          </w:rPr>
          <w:t>5</w:t>
        </w:r>
        <w:r w:rsidR="0068397B">
          <w:rPr>
            <w:noProof/>
            <w:webHidden/>
          </w:rPr>
          <w:fldChar w:fldCharType="end"/>
        </w:r>
      </w:hyperlink>
    </w:p>
    <w:p w14:paraId="20B0D908" w14:textId="3B560720" w:rsidR="0068397B" w:rsidRDefault="00F51DA9">
      <w:pPr>
        <w:pStyle w:val="TOC2"/>
        <w:tabs>
          <w:tab w:val="left" w:pos="880"/>
          <w:tab w:val="right" w:leader="dot" w:pos="9062"/>
        </w:tabs>
        <w:rPr>
          <w:rFonts w:asciiTheme="minorHAnsi" w:eastAsiaTheme="minorEastAsia" w:hAnsiTheme="minorHAnsi" w:cstheme="minorBidi"/>
          <w:smallCaps w:val="0"/>
          <w:noProof/>
          <w:sz w:val="22"/>
          <w:szCs w:val="22"/>
          <w:lang w:val="en-US"/>
        </w:rPr>
      </w:pPr>
      <w:hyperlink w:anchor="_Toc18684336" w:history="1">
        <w:r w:rsidR="0068397B" w:rsidRPr="00115284">
          <w:rPr>
            <w:rStyle w:val="Hyperlink"/>
            <w:rFonts w:cstheme="minorHAnsi"/>
            <w:noProof/>
            <w:lang w:val="en-US"/>
          </w:rPr>
          <w:t>4.3.</w:t>
        </w:r>
        <w:r w:rsidR="0068397B">
          <w:rPr>
            <w:rFonts w:asciiTheme="minorHAnsi" w:eastAsiaTheme="minorEastAsia" w:hAnsiTheme="minorHAnsi" w:cstheme="minorBidi"/>
            <w:smallCaps w:val="0"/>
            <w:noProof/>
            <w:sz w:val="22"/>
            <w:szCs w:val="22"/>
            <w:lang w:val="en-US"/>
          </w:rPr>
          <w:tab/>
        </w:r>
        <w:r w:rsidR="0068397B" w:rsidRPr="00115284">
          <w:rPr>
            <w:rStyle w:val="Hyperlink"/>
            <w:rFonts w:cstheme="minorHAnsi"/>
            <w:noProof/>
            <w:lang w:val="en-US"/>
          </w:rPr>
          <w:t>Determining the scope of the QMS Management System</w:t>
        </w:r>
        <w:r w:rsidR="0068397B">
          <w:rPr>
            <w:noProof/>
            <w:webHidden/>
          </w:rPr>
          <w:tab/>
        </w:r>
        <w:r w:rsidR="0068397B">
          <w:rPr>
            <w:noProof/>
            <w:webHidden/>
          </w:rPr>
          <w:fldChar w:fldCharType="begin"/>
        </w:r>
        <w:r w:rsidR="0068397B">
          <w:rPr>
            <w:noProof/>
            <w:webHidden/>
          </w:rPr>
          <w:instrText xml:space="preserve"> PAGEREF _Toc18684336 \h </w:instrText>
        </w:r>
        <w:r w:rsidR="0068397B">
          <w:rPr>
            <w:noProof/>
            <w:webHidden/>
          </w:rPr>
        </w:r>
        <w:r w:rsidR="0068397B">
          <w:rPr>
            <w:noProof/>
            <w:webHidden/>
          </w:rPr>
          <w:fldChar w:fldCharType="separate"/>
        </w:r>
        <w:r>
          <w:rPr>
            <w:noProof/>
            <w:webHidden/>
          </w:rPr>
          <w:t>5</w:t>
        </w:r>
        <w:r w:rsidR="0068397B">
          <w:rPr>
            <w:noProof/>
            <w:webHidden/>
          </w:rPr>
          <w:fldChar w:fldCharType="end"/>
        </w:r>
      </w:hyperlink>
    </w:p>
    <w:p w14:paraId="3B82CAF8" w14:textId="604C2774" w:rsidR="0068397B" w:rsidRDefault="00F51DA9">
      <w:pPr>
        <w:pStyle w:val="TOC2"/>
        <w:tabs>
          <w:tab w:val="left" w:pos="880"/>
          <w:tab w:val="right" w:leader="dot" w:pos="9062"/>
        </w:tabs>
        <w:rPr>
          <w:rFonts w:asciiTheme="minorHAnsi" w:eastAsiaTheme="minorEastAsia" w:hAnsiTheme="minorHAnsi" w:cstheme="minorBidi"/>
          <w:smallCaps w:val="0"/>
          <w:noProof/>
          <w:sz w:val="22"/>
          <w:szCs w:val="22"/>
          <w:lang w:val="en-US"/>
        </w:rPr>
      </w:pPr>
      <w:hyperlink w:anchor="_Toc18684337" w:history="1">
        <w:r w:rsidR="0068397B" w:rsidRPr="00115284">
          <w:rPr>
            <w:rStyle w:val="Hyperlink"/>
            <w:rFonts w:cstheme="minorHAnsi"/>
            <w:noProof/>
            <w:lang w:val="en-US"/>
          </w:rPr>
          <w:t>4.4.</w:t>
        </w:r>
        <w:r w:rsidR="0068397B">
          <w:rPr>
            <w:rFonts w:asciiTheme="minorHAnsi" w:eastAsiaTheme="minorEastAsia" w:hAnsiTheme="minorHAnsi" w:cstheme="minorBidi"/>
            <w:smallCaps w:val="0"/>
            <w:noProof/>
            <w:sz w:val="22"/>
            <w:szCs w:val="22"/>
            <w:lang w:val="en-US"/>
          </w:rPr>
          <w:tab/>
        </w:r>
        <w:r w:rsidR="0068397B" w:rsidRPr="00115284">
          <w:rPr>
            <w:rStyle w:val="Hyperlink"/>
            <w:rFonts w:cstheme="minorHAnsi"/>
            <w:noProof/>
            <w:lang w:val="en-US"/>
          </w:rPr>
          <w:t>QMS Management System</w:t>
        </w:r>
        <w:r w:rsidR="0068397B">
          <w:rPr>
            <w:noProof/>
            <w:webHidden/>
          </w:rPr>
          <w:tab/>
        </w:r>
        <w:r w:rsidR="0068397B">
          <w:rPr>
            <w:noProof/>
            <w:webHidden/>
          </w:rPr>
          <w:fldChar w:fldCharType="begin"/>
        </w:r>
        <w:r w:rsidR="0068397B">
          <w:rPr>
            <w:noProof/>
            <w:webHidden/>
          </w:rPr>
          <w:instrText xml:space="preserve"> PAGEREF _Toc18684337 \h </w:instrText>
        </w:r>
        <w:r w:rsidR="0068397B">
          <w:rPr>
            <w:noProof/>
            <w:webHidden/>
          </w:rPr>
        </w:r>
        <w:r w:rsidR="0068397B">
          <w:rPr>
            <w:noProof/>
            <w:webHidden/>
          </w:rPr>
          <w:fldChar w:fldCharType="separate"/>
        </w:r>
        <w:r>
          <w:rPr>
            <w:noProof/>
            <w:webHidden/>
          </w:rPr>
          <w:t>6</w:t>
        </w:r>
        <w:r w:rsidR="0068397B">
          <w:rPr>
            <w:noProof/>
            <w:webHidden/>
          </w:rPr>
          <w:fldChar w:fldCharType="end"/>
        </w:r>
      </w:hyperlink>
    </w:p>
    <w:p w14:paraId="23B15560" w14:textId="63C9CBB6" w:rsidR="0068397B" w:rsidRDefault="00F51DA9">
      <w:pPr>
        <w:pStyle w:val="TOC2"/>
        <w:tabs>
          <w:tab w:val="left" w:pos="880"/>
          <w:tab w:val="right" w:leader="dot" w:pos="9062"/>
        </w:tabs>
        <w:rPr>
          <w:rFonts w:asciiTheme="minorHAnsi" w:eastAsiaTheme="minorEastAsia" w:hAnsiTheme="minorHAnsi" w:cstheme="minorBidi"/>
          <w:smallCaps w:val="0"/>
          <w:noProof/>
          <w:sz w:val="22"/>
          <w:szCs w:val="22"/>
          <w:lang w:val="en-US"/>
        </w:rPr>
      </w:pPr>
      <w:hyperlink w:anchor="_Toc18684338" w:history="1">
        <w:r w:rsidR="0068397B" w:rsidRPr="00115284">
          <w:rPr>
            <w:rStyle w:val="Hyperlink"/>
            <w:rFonts w:cstheme="minorHAnsi"/>
            <w:noProof/>
            <w:lang w:val="en-US"/>
          </w:rPr>
          <w:t>4.5.</w:t>
        </w:r>
        <w:r w:rsidR="0068397B">
          <w:rPr>
            <w:rFonts w:asciiTheme="minorHAnsi" w:eastAsiaTheme="minorEastAsia" w:hAnsiTheme="minorHAnsi" w:cstheme="minorBidi"/>
            <w:smallCaps w:val="0"/>
            <w:noProof/>
            <w:sz w:val="22"/>
            <w:szCs w:val="22"/>
            <w:lang w:val="en-US"/>
          </w:rPr>
          <w:tab/>
        </w:r>
        <w:r w:rsidR="0068397B" w:rsidRPr="00115284">
          <w:rPr>
            <w:rStyle w:val="Hyperlink"/>
            <w:rFonts w:cstheme="minorHAnsi"/>
            <w:noProof/>
            <w:lang w:val="en-US"/>
          </w:rPr>
          <w:t>Outsourced Processes</w:t>
        </w:r>
        <w:r w:rsidR="0068397B">
          <w:rPr>
            <w:noProof/>
            <w:webHidden/>
          </w:rPr>
          <w:tab/>
        </w:r>
        <w:r w:rsidR="0068397B">
          <w:rPr>
            <w:noProof/>
            <w:webHidden/>
          </w:rPr>
          <w:fldChar w:fldCharType="begin"/>
        </w:r>
        <w:r w:rsidR="0068397B">
          <w:rPr>
            <w:noProof/>
            <w:webHidden/>
          </w:rPr>
          <w:instrText xml:space="preserve"> PAGEREF _Toc18684338 \h </w:instrText>
        </w:r>
        <w:r w:rsidR="0068397B">
          <w:rPr>
            <w:noProof/>
            <w:webHidden/>
          </w:rPr>
        </w:r>
        <w:r w:rsidR="0068397B">
          <w:rPr>
            <w:noProof/>
            <w:webHidden/>
          </w:rPr>
          <w:fldChar w:fldCharType="separate"/>
        </w:r>
        <w:r>
          <w:rPr>
            <w:noProof/>
            <w:webHidden/>
          </w:rPr>
          <w:t>6</w:t>
        </w:r>
        <w:r w:rsidR="0068397B">
          <w:rPr>
            <w:noProof/>
            <w:webHidden/>
          </w:rPr>
          <w:fldChar w:fldCharType="end"/>
        </w:r>
      </w:hyperlink>
    </w:p>
    <w:p w14:paraId="65251013" w14:textId="37A5638E" w:rsidR="0068397B" w:rsidRDefault="00F51DA9">
      <w:pPr>
        <w:pStyle w:val="TOC1"/>
        <w:tabs>
          <w:tab w:val="left" w:pos="440"/>
          <w:tab w:val="right" w:leader="dot" w:pos="9062"/>
        </w:tabs>
        <w:rPr>
          <w:rFonts w:asciiTheme="minorHAnsi" w:eastAsiaTheme="minorEastAsia" w:hAnsiTheme="minorHAnsi" w:cstheme="minorBidi"/>
          <w:b w:val="0"/>
          <w:bCs w:val="0"/>
          <w:caps w:val="0"/>
          <w:noProof/>
          <w:sz w:val="22"/>
          <w:szCs w:val="22"/>
          <w:lang w:val="en-US"/>
        </w:rPr>
      </w:pPr>
      <w:hyperlink w:anchor="_Toc18684339" w:history="1">
        <w:r w:rsidR="0068397B" w:rsidRPr="00115284">
          <w:rPr>
            <w:rStyle w:val="Hyperlink"/>
            <w:rFonts w:cstheme="minorHAnsi"/>
            <w:noProof/>
            <w:lang w:val="en-US"/>
          </w:rPr>
          <w:t>5.</w:t>
        </w:r>
        <w:r w:rsidR="0068397B">
          <w:rPr>
            <w:rFonts w:asciiTheme="minorHAnsi" w:eastAsiaTheme="minorEastAsia" w:hAnsiTheme="minorHAnsi" w:cstheme="minorBidi"/>
            <w:b w:val="0"/>
            <w:bCs w:val="0"/>
            <w:caps w:val="0"/>
            <w:noProof/>
            <w:sz w:val="22"/>
            <w:szCs w:val="22"/>
            <w:lang w:val="en-US"/>
          </w:rPr>
          <w:tab/>
        </w:r>
        <w:r w:rsidR="0068397B" w:rsidRPr="00115284">
          <w:rPr>
            <w:rStyle w:val="Hyperlink"/>
            <w:rFonts w:cstheme="minorHAnsi"/>
            <w:noProof/>
            <w:lang w:val="en-US"/>
          </w:rPr>
          <w:t>Leadership</w:t>
        </w:r>
        <w:r w:rsidR="0068397B">
          <w:rPr>
            <w:noProof/>
            <w:webHidden/>
          </w:rPr>
          <w:tab/>
        </w:r>
        <w:r w:rsidR="0068397B">
          <w:rPr>
            <w:noProof/>
            <w:webHidden/>
          </w:rPr>
          <w:fldChar w:fldCharType="begin"/>
        </w:r>
        <w:r w:rsidR="0068397B">
          <w:rPr>
            <w:noProof/>
            <w:webHidden/>
          </w:rPr>
          <w:instrText xml:space="preserve"> PAGEREF _Toc18684339 \h </w:instrText>
        </w:r>
        <w:r w:rsidR="0068397B">
          <w:rPr>
            <w:noProof/>
            <w:webHidden/>
          </w:rPr>
        </w:r>
        <w:r w:rsidR="0068397B">
          <w:rPr>
            <w:noProof/>
            <w:webHidden/>
          </w:rPr>
          <w:fldChar w:fldCharType="separate"/>
        </w:r>
        <w:r>
          <w:rPr>
            <w:noProof/>
            <w:webHidden/>
          </w:rPr>
          <w:t>6</w:t>
        </w:r>
        <w:r w:rsidR="0068397B">
          <w:rPr>
            <w:noProof/>
            <w:webHidden/>
          </w:rPr>
          <w:fldChar w:fldCharType="end"/>
        </w:r>
      </w:hyperlink>
    </w:p>
    <w:p w14:paraId="59E69EB0" w14:textId="2DEAEFD3" w:rsidR="0068397B" w:rsidRDefault="00F51DA9">
      <w:pPr>
        <w:pStyle w:val="TOC2"/>
        <w:tabs>
          <w:tab w:val="left" w:pos="880"/>
          <w:tab w:val="right" w:leader="dot" w:pos="9062"/>
        </w:tabs>
        <w:rPr>
          <w:rFonts w:asciiTheme="minorHAnsi" w:eastAsiaTheme="minorEastAsia" w:hAnsiTheme="minorHAnsi" w:cstheme="minorBidi"/>
          <w:smallCaps w:val="0"/>
          <w:noProof/>
          <w:sz w:val="22"/>
          <w:szCs w:val="22"/>
          <w:lang w:val="en-US"/>
        </w:rPr>
      </w:pPr>
      <w:hyperlink w:anchor="_Toc18684340" w:history="1">
        <w:r w:rsidR="0068397B" w:rsidRPr="00115284">
          <w:rPr>
            <w:rStyle w:val="Hyperlink"/>
            <w:rFonts w:cstheme="minorHAnsi"/>
            <w:noProof/>
            <w:lang w:val="en-US"/>
          </w:rPr>
          <w:t>5.1.</w:t>
        </w:r>
        <w:r w:rsidR="0068397B">
          <w:rPr>
            <w:rFonts w:asciiTheme="minorHAnsi" w:eastAsiaTheme="minorEastAsia" w:hAnsiTheme="minorHAnsi" w:cstheme="minorBidi"/>
            <w:smallCaps w:val="0"/>
            <w:noProof/>
            <w:sz w:val="22"/>
            <w:szCs w:val="22"/>
            <w:lang w:val="en-US"/>
          </w:rPr>
          <w:tab/>
        </w:r>
        <w:r w:rsidR="0068397B" w:rsidRPr="00115284">
          <w:rPr>
            <w:rStyle w:val="Hyperlink"/>
            <w:rFonts w:cstheme="minorHAnsi"/>
            <w:noProof/>
            <w:lang w:val="en-US"/>
          </w:rPr>
          <w:t>Leadership and commitment</w:t>
        </w:r>
        <w:r w:rsidR="0068397B">
          <w:rPr>
            <w:noProof/>
            <w:webHidden/>
          </w:rPr>
          <w:tab/>
        </w:r>
        <w:r w:rsidR="0068397B">
          <w:rPr>
            <w:noProof/>
            <w:webHidden/>
          </w:rPr>
          <w:fldChar w:fldCharType="begin"/>
        </w:r>
        <w:r w:rsidR="0068397B">
          <w:rPr>
            <w:noProof/>
            <w:webHidden/>
          </w:rPr>
          <w:instrText xml:space="preserve"> PAGEREF _Toc18684340 \h </w:instrText>
        </w:r>
        <w:r w:rsidR="0068397B">
          <w:rPr>
            <w:noProof/>
            <w:webHidden/>
          </w:rPr>
        </w:r>
        <w:r w:rsidR="0068397B">
          <w:rPr>
            <w:noProof/>
            <w:webHidden/>
          </w:rPr>
          <w:fldChar w:fldCharType="separate"/>
        </w:r>
        <w:r>
          <w:rPr>
            <w:noProof/>
            <w:webHidden/>
          </w:rPr>
          <w:t>6</w:t>
        </w:r>
        <w:r w:rsidR="0068397B">
          <w:rPr>
            <w:noProof/>
            <w:webHidden/>
          </w:rPr>
          <w:fldChar w:fldCharType="end"/>
        </w:r>
      </w:hyperlink>
    </w:p>
    <w:p w14:paraId="7F62B474" w14:textId="637EC3C6" w:rsidR="0068397B" w:rsidRDefault="00F51DA9">
      <w:pPr>
        <w:pStyle w:val="TOC2"/>
        <w:tabs>
          <w:tab w:val="left" w:pos="880"/>
          <w:tab w:val="right" w:leader="dot" w:pos="9062"/>
        </w:tabs>
        <w:rPr>
          <w:rFonts w:asciiTheme="minorHAnsi" w:eastAsiaTheme="minorEastAsia" w:hAnsiTheme="minorHAnsi" w:cstheme="minorBidi"/>
          <w:smallCaps w:val="0"/>
          <w:noProof/>
          <w:sz w:val="22"/>
          <w:szCs w:val="22"/>
          <w:lang w:val="en-US"/>
        </w:rPr>
      </w:pPr>
      <w:hyperlink w:anchor="_Toc18684341" w:history="1">
        <w:r w:rsidR="0068397B" w:rsidRPr="00115284">
          <w:rPr>
            <w:rStyle w:val="Hyperlink"/>
            <w:rFonts w:cstheme="minorHAnsi"/>
            <w:noProof/>
            <w:lang w:val="en-US"/>
          </w:rPr>
          <w:t>5.2.</w:t>
        </w:r>
        <w:r w:rsidR="0068397B">
          <w:rPr>
            <w:rFonts w:asciiTheme="minorHAnsi" w:eastAsiaTheme="minorEastAsia" w:hAnsiTheme="minorHAnsi" w:cstheme="minorBidi"/>
            <w:smallCaps w:val="0"/>
            <w:noProof/>
            <w:sz w:val="22"/>
            <w:szCs w:val="22"/>
            <w:lang w:val="en-US"/>
          </w:rPr>
          <w:tab/>
        </w:r>
        <w:r w:rsidR="0068397B" w:rsidRPr="00115284">
          <w:rPr>
            <w:rStyle w:val="Hyperlink"/>
            <w:rFonts w:cstheme="minorHAnsi"/>
            <w:noProof/>
            <w:lang w:val="en-US"/>
          </w:rPr>
          <w:t>Customer focus</w:t>
        </w:r>
        <w:r w:rsidR="0068397B">
          <w:rPr>
            <w:noProof/>
            <w:webHidden/>
          </w:rPr>
          <w:tab/>
        </w:r>
        <w:r w:rsidR="0068397B">
          <w:rPr>
            <w:noProof/>
            <w:webHidden/>
          </w:rPr>
          <w:fldChar w:fldCharType="begin"/>
        </w:r>
        <w:r w:rsidR="0068397B">
          <w:rPr>
            <w:noProof/>
            <w:webHidden/>
          </w:rPr>
          <w:instrText xml:space="preserve"> PAGEREF _Toc18684341 \h </w:instrText>
        </w:r>
        <w:r w:rsidR="0068397B">
          <w:rPr>
            <w:noProof/>
            <w:webHidden/>
          </w:rPr>
        </w:r>
        <w:r w:rsidR="0068397B">
          <w:rPr>
            <w:noProof/>
            <w:webHidden/>
          </w:rPr>
          <w:fldChar w:fldCharType="separate"/>
        </w:r>
        <w:r>
          <w:rPr>
            <w:noProof/>
            <w:webHidden/>
          </w:rPr>
          <w:t>6</w:t>
        </w:r>
        <w:r w:rsidR="0068397B">
          <w:rPr>
            <w:noProof/>
            <w:webHidden/>
          </w:rPr>
          <w:fldChar w:fldCharType="end"/>
        </w:r>
      </w:hyperlink>
    </w:p>
    <w:p w14:paraId="08B1C346" w14:textId="7D0C29E3" w:rsidR="0068397B" w:rsidRDefault="00F51DA9">
      <w:pPr>
        <w:pStyle w:val="TOC2"/>
        <w:tabs>
          <w:tab w:val="left" w:pos="880"/>
          <w:tab w:val="right" w:leader="dot" w:pos="9062"/>
        </w:tabs>
        <w:rPr>
          <w:rFonts w:asciiTheme="minorHAnsi" w:eastAsiaTheme="minorEastAsia" w:hAnsiTheme="minorHAnsi" w:cstheme="minorBidi"/>
          <w:smallCaps w:val="0"/>
          <w:noProof/>
          <w:sz w:val="22"/>
          <w:szCs w:val="22"/>
          <w:lang w:val="en-US"/>
        </w:rPr>
      </w:pPr>
      <w:hyperlink w:anchor="_Toc18684342" w:history="1">
        <w:r w:rsidR="0068397B" w:rsidRPr="00115284">
          <w:rPr>
            <w:rStyle w:val="Hyperlink"/>
            <w:rFonts w:cstheme="minorHAnsi"/>
            <w:noProof/>
            <w:lang w:val="en-US"/>
          </w:rPr>
          <w:t>5.3.</w:t>
        </w:r>
        <w:r w:rsidR="0068397B">
          <w:rPr>
            <w:rFonts w:asciiTheme="minorHAnsi" w:eastAsiaTheme="minorEastAsia" w:hAnsiTheme="minorHAnsi" w:cstheme="minorBidi"/>
            <w:smallCaps w:val="0"/>
            <w:noProof/>
            <w:sz w:val="22"/>
            <w:szCs w:val="22"/>
            <w:lang w:val="en-US"/>
          </w:rPr>
          <w:tab/>
        </w:r>
        <w:r w:rsidR="0068397B" w:rsidRPr="00115284">
          <w:rPr>
            <w:rStyle w:val="Hyperlink"/>
            <w:rFonts w:cstheme="minorHAnsi"/>
            <w:noProof/>
            <w:lang w:val="en-US"/>
          </w:rPr>
          <w:t>QMS Policy</w:t>
        </w:r>
        <w:r w:rsidR="0068397B">
          <w:rPr>
            <w:noProof/>
            <w:webHidden/>
          </w:rPr>
          <w:tab/>
        </w:r>
        <w:r w:rsidR="0068397B">
          <w:rPr>
            <w:noProof/>
            <w:webHidden/>
          </w:rPr>
          <w:fldChar w:fldCharType="begin"/>
        </w:r>
        <w:r w:rsidR="0068397B">
          <w:rPr>
            <w:noProof/>
            <w:webHidden/>
          </w:rPr>
          <w:instrText xml:space="preserve"> PAGEREF _Toc18684342 \h </w:instrText>
        </w:r>
        <w:r w:rsidR="0068397B">
          <w:rPr>
            <w:noProof/>
            <w:webHidden/>
          </w:rPr>
        </w:r>
        <w:r w:rsidR="0068397B">
          <w:rPr>
            <w:noProof/>
            <w:webHidden/>
          </w:rPr>
          <w:fldChar w:fldCharType="separate"/>
        </w:r>
        <w:r>
          <w:rPr>
            <w:noProof/>
            <w:webHidden/>
          </w:rPr>
          <w:t>7</w:t>
        </w:r>
        <w:r w:rsidR="0068397B">
          <w:rPr>
            <w:noProof/>
            <w:webHidden/>
          </w:rPr>
          <w:fldChar w:fldCharType="end"/>
        </w:r>
      </w:hyperlink>
    </w:p>
    <w:p w14:paraId="269D1518" w14:textId="35425B44" w:rsidR="0068397B" w:rsidRDefault="00F51DA9">
      <w:pPr>
        <w:pStyle w:val="TOC2"/>
        <w:tabs>
          <w:tab w:val="left" w:pos="880"/>
          <w:tab w:val="right" w:leader="dot" w:pos="9062"/>
        </w:tabs>
        <w:rPr>
          <w:rFonts w:asciiTheme="minorHAnsi" w:eastAsiaTheme="minorEastAsia" w:hAnsiTheme="minorHAnsi" w:cstheme="minorBidi"/>
          <w:smallCaps w:val="0"/>
          <w:noProof/>
          <w:sz w:val="22"/>
          <w:szCs w:val="22"/>
          <w:lang w:val="en-US"/>
        </w:rPr>
      </w:pPr>
      <w:hyperlink w:anchor="_Toc18684343" w:history="1">
        <w:r w:rsidR="0068397B" w:rsidRPr="00115284">
          <w:rPr>
            <w:rStyle w:val="Hyperlink"/>
            <w:rFonts w:cstheme="minorHAnsi"/>
            <w:noProof/>
            <w:lang w:val="en-US"/>
          </w:rPr>
          <w:t>5.4.</w:t>
        </w:r>
        <w:r w:rsidR="0068397B">
          <w:rPr>
            <w:rFonts w:asciiTheme="minorHAnsi" w:eastAsiaTheme="minorEastAsia" w:hAnsiTheme="minorHAnsi" w:cstheme="minorBidi"/>
            <w:smallCaps w:val="0"/>
            <w:noProof/>
            <w:sz w:val="22"/>
            <w:szCs w:val="22"/>
            <w:lang w:val="en-US"/>
          </w:rPr>
          <w:tab/>
        </w:r>
        <w:r w:rsidR="0068397B" w:rsidRPr="00115284">
          <w:rPr>
            <w:rStyle w:val="Hyperlink"/>
            <w:rFonts w:cstheme="minorHAnsi"/>
            <w:noProof/>
            <w:lang w:val="en-US"/>
          </w:rPr>
          <w:t>Organizational roles and responsibilities</w:t>
        </w:r>
        <w:r w:rsidR="0068397B">
          <w:rPr>
            <w:noProof/>
            <w:webHidden/>
          </w:rPr>
          <w:tab/>
        </w:r>
        <w:r w:rsidR="0068397B">
          <w:rPr>
            <w:noProof/>
            <w:webHidden/>
          </w:rPr>
          <w:fldChar w:fldCharType="begin"/>
        </w:r>
        <w:r w:rsidR="0068397B">
          <w:rPr>
            <w:noProof/>
            <w:webHidden/>
          </w:rPr>
          <w:instrText xml:space="preserve"> PAGEREF _Toc18684343 \h </w:instrText>
        </w:r>
        <w:r w:rsidR="0068397B">
          <w:rPr>
            <w:noProof/>
            <w:webHidden/>
          </w:rPr>
        </w:r>
        <w:r w:rsidR="0068397B">
          <w:rPr>
            <w:noProof/>
            <w:webHidden/>
          </w:rPr>
          <w:fldChar w:fldCharType="separate"/>
        </w:r>
        <w:r>
          <w:rPr>
            <w:noProof/>
            <w:webHidden/>
          </w:rPr>
          <w:t>7</w:t>
        </w:r>
        <w:r w:rsidR="0068397B">
          <w:rPr>
            <w:noProof/>
            <w:webHidden/>
          </w:rPr>
          <w:fldChar w:fldCharType="end"/>
        </w:r>
      </w:hyperlink>
    </w:p>
    <w:p w14:paraId="733F0A30" w14:textId="103F26F1" w:rsidR="0068397B" w:rsidRDefault="00F51DA9">
      <w:pPr>
        <w:pStyle w:val="TOC1"/>
        <w:tabs>
          <w:tab w:val="left" w:pos="440"/>
          <w:tab w:val="right" w:leader="dot" w:pos="9062"/>
        </w:tabs>
        <w:rPr>
          <w:rFonts w:asciiTheme="minorHAnsi" w:eastAsiaTheme="minorEastAsia" w:hAnsiTheme="minorHAnsi" w:cstheme="minorBidi"/>
          <w:b w:val="0"/>
          <w:bCs w:val="0"/>
          <w:caps w:val="0"/>
          <w:noProof/>
          <w:sz w:val="22"/>
          <w:szCs w:val="22"/>
          <w:lang w:val="en-US"/>
        </w:rPr>
      </w:pPr>
      <w:hyperlink w:anchor="_Toc18684344" w:history="1">
        <w:r w:rsidR="0068397B" w:rsidRPr="00115284">
          <w:rPr>
            <w:rStyle w:val="Hyperlink"/>
            <w:rFonts w:cstheme="minorHAnsi"/>
            <w:noProof/>
            <w:lang w:val="en-US"/>
          </w:rPr>
          <w:t>6.</w:t>
        </w:r>
        <w:r w:rsidR="0068397B">
          <w:rPr>
            <w:rFonts w:asciiTheme="minorHAnsi" w:eastAsiaTheme="minorEastAsia" w:hAnsiTheme="minorHAnsi" w:cstheme="minorBidi"/>
            <w:b w:val="0"/>
            <w:bCs w:val="0"/>
            <w:caps w:val="0"/>
            <w:noProof/>
            <w:sz w:val="22"/>
            <w:szCs w:val="22"/>
            <w:lang w:val="en-US"/>
          </w:rPr>
          <w:tab/>
        </w:r>
        <w:r w:rsidR="0068397B" w:rsidRPr="00115284">
          <w:rPr>
            <w:rStyle w:val="Hyperlink"/>
            <w:rFonts w:cstheme="minorHAnsi"/>
            <w:noProof/>
            <w:lang w:val="en-US"/>
          </w:rPr>
          <w:t>Actions to address risks and opportunities</w:t>
        </w:r>
        <w:r w:rsidR="0068397B">
          <w:rPr>
            <w:noProof/>
            <w:webHidden/>
          </w:rPr>
          <w:tab/>
        </w:r>
        <w:r w:rsidR="0068397B">
          <w:rPr>
            <w:noProof/>
            <w:webHidden/>
          </w:rPr>
          <w:fldChar w:fldCharType="begin"/>
        </w:r>
        <w:r w:rsidR="0068397B">
          <w:rPr>
            <w:noProof/>
            <w:webHidden/>
          </w:rPr>
          <w:instrText xml:space="preserve"> PAGEREF _Toc18684344 \h </w:instrText>
        </w:r>
        <w:r w:rsidR="0068397B">
          <w:rPr>
            <w:noProof/>
            <w:webHidden/>
          </w:rPr>
        </w:r>
        <w:r w:rsidR="0068397B">
          <w:rPr>
            <w:noProof/>
            <w:webHidden/>
          </w:rPr>
          <w:fldChar w:fldCharType="separate"/>
        </w:r>
        <w:r>
          <w:rPr>
            <w:noProof/>
            <w:webHidden/>
          </w:rPr>
          <w:t>7</w:t>
        </w:r>
        <w:r w:rsidR="0068397B">
          <w:rPr>
            <w:noProof/>
            <w:webHidden/>
          </w:rPr>
          <w:fldChar w:fldCharType="end"/>
        </w:r>
      </w:hyperlink>
    </w:p>
    <w:p w14:paraId="5476D6C9" w14:textId="7416D0DC" w:rsidR="0068397B" w:rsidRDefault="00F51DA9">
      <w:pPr>
        <w:pStyle w:val="TOC2"/>
        <w:tabs>
          <w:tab w:val="left" w:pos="880"/>
          <w:tab w:val="right" w:leader="dot" w:pos="9062"/>
        </w:tabs>
        <w:rPr>
          <w:rFonts w:asciiTheme="minorHAnsi" w:eastAsiaTheme="minorEastAsia" w:hAnsiTheme="minorHAnsi" w:cstheme="minorBidi"/>
          <w:smallCaps w:val="0"/>
          <w:noProof/>
          <w:sz w:val="22"/>
          <w:szCs w:val="22"/>
          <w:lang w:val="en-US"/>
        </w:rPr>
      </w:pPr>
      <w:hyperlink w:anchor="_Toc18684345" w:history="1">
        <w:r w:rsidR="0068397B" w:rsidRPr="00115284">
          <w:rPr>
            <w:rStyle w:val="Hyperlink"/>
            <w:rFonts w:cstheme="minorHAnsi"/>
            <w:noProof/>
            <w:lang w:val="en-US"/>
          </w:rPr>
          <w:t>6.1.</w:t>
        </w:r>
        <w:r w:rsidR="0068397B">
          <w:rPr>
            <w:rFonts w:asciiTheme="minorHAnsi" w:eastAsiaTheme="minorEastAsia" w:hAnsiTheme="minorHAnsi" w:cstheme="minorBidi"/>
            <w:smallCaps w:val="0"/>
            <w:noProof/>
            <w:sz w:val="22"/>
            <w:szCs w:val="22"/>
            <w:lang w:val="en-US"/>
          </w:rPr>
          <w:tab/>
        </w:r>
        <w:r w:rsidR="0068397B" w:rsidRPr="00115284">
          <w:rPr>
            <w:rStyle w:val="Hyperlink"/>
            <w:rFonts w:cstheme="minorHAnsi"/>
            <w:noProof/>
            <w:lang w:val="en-US"/>
          </w:rPr>
          <w:t>General</w:t>
        </w:r>
        <w:r w:rsidR="0068397B">
          <w:rPr>
            <w:noProof/>
            <w:webHidden/>
          </w:rPr>
          <w:tab/>
        </w:r>
        <w:r w:rsidR="0068397B">
          <w:rPr>
            <w:noProof/>
            <w:webHidden/>
          </w:rPr>
          <w:fldChar w:fldCharType="begin"/>
        </w:r>
        <w:r w:rsidR="0068397B">
          <w:rPr>
            <w:noProof/>
            <w:webHidden/>
          </w:rPr>
          <w:instrText xml:space="preserve"> PAGEREF _Toc18684345 \h </w:instrText>
        </w:r>
        <w:r w:rsidR="0068397B">
          <w:rPr>
            <w:noProof/>
            <w:webHidden/>
          </w:rPr>
        </w:r>
        <w:r w:rsidR="0068397B">
          <w:rPr>
            <w:noProof/>
            <w:webHidden/>
          </w:rPr>
          <w:fldChar w:fldCharType="separate"/>
        </w:r>
        <w:r>
          <w:rPr>
            <w:noProof/>
            <w:webHidden/>
          </w:rPr>
          <w:t>7</w:t>
        </w:r>
        <w:r w:rsidR="0068397B">
          <w:rPr>
            <w:noProof/>
            <w:webHidden/>
          </w:rPr>
          <w:fldChar w:fldCharType="end"/>
        </w:r>
      </w:hyperlink>
    </w:p>
    <w:p w14:paraId="6E1AC6E4" w14:textId="7AF9E633" w:rsidR="0068397B" w:rsidRDefault="00F51DA9">
      <w:pPr>
        <w:pStyle w:val="TOC2"/>
        <w:tabs>
          <w:tab w:val="left" w:pos="880"/>
          <w:tab w:val="right" w:leader="dot" w:pos="9062"/>
        </w:tabs>
        <w:rPr>
          <w:rFonts w:asciiTheme="minorHAnsi" w:eastAsiaTheme="minorEastAsia" w:hAnsiTheme="minorHAnsi" w:cstheme="minorBidi"/>
          <w:smallCaps w:val="0"/>
          <w:noProof/>
          <w:sz w:val="22"/>
          <w:szCs w:val="22"/>
          <w:lang w:val="en-US"/>
        </w:rPr>
      </w:pPr>
      <w:hyperlink w:anchor="_Toc18684346" w:history="1">
        <w:r w:rsidR="0068397B" w:rsidRPr="00115284">
          <w:rPr>
            <w:rStyle w:val="Hyperlink"/>
            <w:rFonts w:cstheme="minorHAnsi"/>
            <w:noProof/>
            <w:lang w:val="en-US"/>
          </w:rPr>
          <w:t>6.2.</w:t>
        </w:r>
        <w:r w:rsidR="0068397B">
          <w:rPr>
            <w:rFonts w:asciiTheme="minorHAnsi" w:eastAsiaTheme="minorEastAsia" w:hAnsiTheme="minorHAnsi" w:cstheme="minorBidi"/>
            <w:smallCaps w:val="0"/>
            <w:noProof/>
            <w:sz w:val="22"/>
            <w:szCs w:val="22"/>
            <w:lang w:val="en-US"/>
          </w:rPr>
          <w:tab/>
        </w:r>
        <w:r w:rsidR="0068397B" w:rsidRPr="00115284">
          <w:rPr>
            <w:rStyle w:val="Hyperlink"/>
            <w:rFonts w:cstheme="minorHAnsi"/>
            <w:noProof/>
            <w:lang w:val="en-US"/>
          </w:rPr>
          <w:t>QMS Objectives and planning to achieve them</w:t>
        </w:r>
        <w:r w:rsidR="0068397B">
          <w:rPr>
            <w:noProof/>
            <w:webHidden/>
          </w:rPr>
          <w:tab/>
        </w:r>
        <w:r w:rsidR="0068397B">
          <w:rPr>
            <w:noProof/>
            <w:webHidden/>
          </w:rPr>
          <w:fldChar w:fldCharType="begin"/>
        </w:r>
        <w:r w:rsidR="0068397B">
          <w:rPr>
            <w:noProof/>
            <w:webHidden/>
          </w:rPr>
          <w:instrText xml:space="preserve"> PAGEREF _Toc18684346 \h </w:instrText>
        </w:r>
        <w:r w:rsidR="0068397B">
          <w:rPr>
            <w:noProof/>
            <w:webHidden/>
          </w:rPr>
        </w:r>
        <w:r w:rsidR="0068397B">
          <w:rPr>
            <w:noProof/>
            <w:webHidden/>
          </w:rPr>
          <w:fldChar w:fldCharType="separate"/>
        </w:r>
        <w:r>
          <w:rPr>
            <w:noProof/>
            <w:webHidden/>
          </w:rPr>
          <w:t>8</w:t>
        </w:r>
        <w:r w:rsidR="0068397B">
          <w:rPr>
            <w:noProof/>
            <w:webHidden/>
          </w:rPr>
          <w:fldChar w:fldCharType="end"/>
        </w:r>
      </w:hyperlink>
    </w:p>
    <w:p w14:paraId="144D0BEC" w14:textId="2785B2F5" w:rsidR="0068397B" w:rsidRDefault="00F51DA9">
      <w:pPr>
        <w:pStyle w:val="TOC2"/>
        <w:tabs>
          <w:tab w:val="left" w:pos="880"/>
          <w:tab w:val="right" w:leader="dot" w:pos="9062"/>
        </w:tabs>
        <w:rPr>
          <w:rFonts w:asciiTheme="minorHAnsi" w:eastAsiaTheme="minorEastAsia" w:hAnsiTheme="minorHAnsi" w:cstheme="minorBidi"/>
          <w:smallCaps w:val="0"/>
          <w:noProof/>
          <w:sz w:val="22"/>
          <w:szCs w:val="22"/>
          <w:lang w:val="en-US"/>
        </w:rPr>
      </w:pPr>
      <w:hyperlink w:anchor="_Toc18684347" w:history="1">
        <w:r w:rsidR="0068397B" w:rsidRPr="00115284">
          <w:rPr>
            <w:rStyle w:val="Hyperlink"/>
            <w:rFonts w:cstheme="minorHAnsi"/>
            <w:noProof/>
            <w:lang w:val="en-US"/>
          </w:rPr>
          <w:t>6.3.</w:t>
        </w:r>
        <w:r w:rsidR="0068397B">
          <w:rPr>
            <w:rFonts w:asciiTheme="minorHAnsi" w:eastAsiaTheme="minorEastAsia" w:hAnsiTheme="minorHAnsi" w:cstheme="minorBidi"/>
            <w:smallCaps w:val="0"/>
            <w:noProof/>
            <w:sz w:val="22"/>
            <w:szCs w:val="22"/>
            <w:lang w:val="en-US"/>
          </w:rPr>
          <w:tab/>
        </w:r>
        <w:r w:rsidR="0068397B" w:rsidRPr="00115284">
          <w:rPr>
            <w:rStyle w:val="Hyperlink"/>
            <w:rFonts w:cstheme="minorHAnsi"/>
            <w:noProof/>
            <w:lang w:val="en-US"/>
          </w:rPr>
          <w:t>Planning of changes</w:t>
        </w:r>
        <w:r w:rsidR="0068397B">
          <w:rPr>
            <w:noProof/>
            <w:webHidden/>
          </w:rPr>
          <w:tab/>
        </w:r>
        <w:r w:rsidR="0068397B">
          <w:rPr>
            <w:noProof/>
            <w:webHidden/>
          </w:rPr>
          <w:fldChar w:fldCharType="begin"/>
        </w:r>
        <w:r w:rsidR="0068397B">
          <w:rPr>
            <w:noProof/>
            <w:webHidden/>
          </w:rPr>
          <w:instrText xml:space="preserve"> PAGEREF _Toc18684347 \h </w:instrText>
        </w:r>
        <w:r w:rsidR="0068397B">
          <w:rPr>
            <w:noProof/>
            <w:webHidden/>
          </w:rPr>
        </w:r>
        <w:r w:rsidR="0068397B">
          <w:rPr>
            <w:noProof/>
            <w:webHidden/>
          </w:rPr>
          <w:fldChar w:fldCharType="separate"/>
        </w:r>
        <w:r>
          <w:rPr>
            <w:noProof/>
            <w:webHidden/>
          </w:rPr>
          <w:t>8</w:t>
        </w:r>
        <w:r w:rsidR="0068397B">
          <w:rPr>
            <w:noProof/>
            <w:webHidden/>
          </w:rPr>
          <w:fldChar w:fldCharType="end"/>
        </w:r>
      </w:hyperlink>
    </w:p>
    <w:p w14:paraId="6ACF1035" w14:textId="5FDD7A10" w:rsidR="0068397B" w:rsidRDefault="00F51DA9">
      <w:pPr>
        <w:pStyle w:val="TOC1"/>
        <w:tabs>
          <w:tab w:val="left" w:pos="440"/>
          <w:tab w:val="right" w:leader="dot" w:pos="9062"/>
        </w:tabs>
        <w:rPr>
          <w:rFonts w:asciiTheme="minorHAnsi" w:eastAsiaTheme="minorEastAsia" w:hAnsiTheme="minorHAnsi" w:cstheme="minorBidi"/>
          <w:b w:val="0"/>
          <w:bCs w:val="0"/>
          <w:caps w:val="0"/>
          <w:noProof/>
          <w:sz w:val="22"/>
          <w:szCs w:val="22"/>
          <w:lang w:val="en-US"/>
        </w:rPr>
      </w:pPr>
      <w:hyperlink w:anchor="_Toc18684348" w:history="1">
        <w:r w:rsidR="0068397B" w:rsidRPr="00115284">
          <w:rPr>
            <w:rStyle w:val="Hyperlink"/>
            <w:rFonts w:cstheme="minorHAnsi"/>
            <w:noProof/>
            <w:lang w:val="en-US"/>
          </w:rPr>
          <w:t>7.</w:t>
        </w:r>
        <w:r w:rsidR="0068397B">
          <w:rPr>
            <w:rFonts w:asciiTheme="minorHAnsi" w:eastAsiaTheme="minorEastAsia" w:hAnsiTheme="minorHAnsi" w:cstheme="minorBidi"/>
            <w:b w:val="0"/>
            <w:bCs w:val="0"/>
            <w:caps w:val="0"/>
            <w:noProof/>
            <w:sz w:val="22"/>
            <w:szCs w:val="22"/>
            <w:lang w:val="en-US"/>
          </w:rPr>
          <w:tab/>
        </w:r>
        <w:r w:rsidR="0068397B" w:rsidRPr="00115284">
          <w:rPr>
            <w:rStyle w:val="Hyperlink"/>
            <w:rFonts w:cstheme="minorHAnsi"/>
            <w:noProof/>
            <w:lang w:val="en-US"/>
          </w:rPr>
          <w:t>Support</w:t>
        </w:r>
        <w:r w:rsidR="0068397B">
          <w:rPr>
            <w:noProof/>
            <w:webHidden/>
          </w:rPr>
          <w:tab/>
        </w:r>
        <w:r w:rsidR="0068397B">
          <w:rPr>
            <w:noProof/>
            <w:webHidden/>
          </w:rPr>
          <w:fldChar w:fldCharType="begin"/>
        </w:r>
        <w:r w:rsidR="0068397B">
          <w:rPr>
            <w:noProof/>
            <w:webHidden/>
          </w:rPr>
          <w:instrText xml:space="preserve"> PAGEREF _Toc18684348 \h </w:instrText>
        </w:r>
        <w:r w:rsidR="0068397B">
          <w:rPr>
            <w:noProof/>
            <w:webHidden/>
          </w:rPr>
        </w:r>
        <w:r w:rsidR="0068397B">
          <w:rPr>
            <w:noProof/>
            <w:webHidden/>
          </w:rPr>
          <w:fldChar w:fldCharType="separate"/>
        </w:r>
        <w:r>
          <w:rPr>
            <w:noProof/>
            <w:webHidden/>
          </w:rPr>
          <w:t>8</w:t>
        </w:r>
        <w:r w:rsidR="0068397B">
          <w:rPr>
            <w:noProof/>
            <w:webHidden/>
          </w:rPr>
          <w:fldChar w:fldCharType="end"/>
        </w:r>
      </w:hyperlink>
    </w:p>
    <w:p w14:paraId="24ADB94B" w14:textId="05F42C50" w:rsidR="0068397B" w:rsidRDefault="00F51DA9">
      <w:pPr>
        <w:pStyle w:val="TOC2"/>
        <w:tabs>
          <w:tab w:val="left" w:pos="880"/>
          <w:tab w:val="right" w:leader="dot" w:pos="9062"/>
        </w:tabs>
        <w:rPr>
          <w:rFonts w:asciiTheme="minorHAnsi" w:eastAsiaTheme="minorEastAsia" w:hAnsiTheme="minorHAnsi" w:cstheme="minorBidi"/>
          <w:smallCaps w:val="0"/>
          <w:noProof/>
          <w:sz w:val="22"/>
          <w:szCs w:val="22"/>
          <w:lang w:val="en-US"/>
        </w:rPr>
      </w:pPr>
      <w:hyperlink w:anchor="_Toc18684349" w:history="1">
        <w:r w:rsidR="0068397B" w:rsidRPr="00115284">
          <w:rPr>
            <w:rStyle w:val="Hyperlink"/>
            <w:rFonts w:cstheme="minorHAnsi"/>
            <w:noProof/>
            <w:lang w:val="en-US"/>
          </w:rPr>
          <w:t>7.1.</w:t>
        </w:r>
        <w:r w:rsidR="0068397B">
          <w:rPr>
            <w:rFonts w:asciiTheme="minorHAnsi" w:eastAsiaTheme="minorEastAsia" w:hAnsiTheme="minorHAnsi" w:cstheme="minorBidi"/>
            <w:smallCaps w:val="0"/>
            <w:noProof/>
            <w:sz w:val="22"/>
            <w:szCs w:val="22"/>
            <w:lang w:val="en-US"/>
          </w:rPr>
          <w:tab/>
        </w:r>
        <w:r w:rsidR="0068397B" w:rsidRPr="00115284">
          <w:rPr>
            <w:rStyle w:val="Hyperlink"/>
            <w:rFonts w:cstheme="minorHAnsi"/>
            <w:noProof/>
            <w:lang w:val="en-US"/>
          </w:rPr>
          <w:t>Resources</w:t>
        </w:r>
        <w:r w:rsidR="0068397B">
          <w:rPr>
            <w:noProof/>
            <w:webHidden/>
          </w:rPr>
          <w:tab/>
        </w:r>
        <w:r w:rsidR="0068397B">
          <w:rPr>
            <w:noProof/>
            <w:webHidden/>
          </w:rPr>
          <w:fldChar w:fldCharType="begin"/>
        </w:r>
        <w:r w:rsidR="0068397B">
          <w:rPr>
            <w:noProof/>
            <w:webHidden/>
          </w:rPr>
          <w:instrText xml:space="preserve"> PAGEREF _Toc18684349 \h </w:instrText>
        </w:r>
        <w:r w:rsidR="0068397B">
          <w:rPr>
            <w:noProof/>
            <w:webHidden/>
          </w:rPr>
        </w:r>
        <w:r w:rsidR="0068397B">
          <w:rPr>
            <w:noProof/>
            <w:webHidden/>
          </w:rPr>
          <w:fldChar w:fldCharType="separate"/>
        </w:r>
        <w:r>
          <w:rPr>
            <w:noProof/>
            <w:webHidden/>
          </w:rPr>
          <w:t>8</w:t>
        </w:r>
        <w:r w:rsidR="0068397B">
          <w:rPr>
            <w:noProof/>
            <w:webHidden/>
          </w:rPr>
          <w:fldChar w:fldCharType="end"/>
        </w:r>
      </w:hyperlink>
    </w:p>
    <w:p w14:paraId="37AA256C" w14:textId="6035B548" w:rsidR="0068397B" w:rsidRDefault="00F51DA9">
      <w:pPr>
        <w:pStyle w:val="TOC2"/>
        <w:tabs>
          <w:tab w:val="left" w:pos="880"/>
          <w:tab w:val="right" w:leader="dot" w:pos="9062"/>
        </w:tabs>
        <w:rPr>
          <w:rFonts w:asciiTheme="minorHAnsi" w:eastAsiaTheme="minorEastAsia" w:hAnsiTheme="minorHAnsi" w:cstheme="minorBidi"/>
          <w:smallCaps w:val="0"/>
          <w:noProof/>
          <w:sz w:val="22"/>
          <w:szCs w:val="22"/>
          <w:lang w:val="en-US"/>
        </w:rPr>
      </w:pPr>
      <w:hyperlink w:anchor="_Toc18684350" w:history="1">
        <w:r w:rsidR="0068397B" w:rsidRPr="00115284">
          <w:rPr>
            <w:rStyle w:val="Hyperlink"/>
            <w:rFonts w:cstheme="minorHAnsi"/>
            <w:noProof/>
            <w:lang w:val="en-US"/>
          </w:rPr>
          <w:t>7.2.</w:t>
        </w:r>
        <w:r w:rsidR="0068397B">
          <w:rPr>
            <w:rFonts w:asciiTheme="minorHAnsi" w:eastAsiaTheme="minorEastAsia" w:hAnsiTheme="minorHAnsi" w:cstheme="minorBidi"/>
            <w:smallCaps w:val="0"/>
            <w:noProof/>
            <w:sz w:val="22"/>
            <w:szCs w:val="22"/>
            <w:lang w:val="en-US"/>
          </w:rPr>
          <w:tab/>
        </w:r>
        <w:r w:rsidR="0068397B" w:rsidRPr="00115284">
          <w:rPr>
            <w:rStyle w:val="Hyperlink"/>
            <w:rFonts w:cstheme="minorHAnsi"/>
            <w:noProof/>
            <w:lang w:val="en-US"/>
          </w:rPr>
          <w:t>People</w:t>
        </w:r>
        <w:r w:rsidR="0068397B">
          <w:rPr>
            <w:noProof/>
            <w:webHidden/>
          </w:rPr>
          <w:tab/>
        </w:r>
        <w:r w:rsidR="0068397B">
          <w:rPr>
            <w:noProof/>
            <w:webHidden/>
          </w:rPr>
          <w:fldChar w:fldCharType="begin"/>
        </w:r>
        <w:r w:rsidR="0068397B">
          <w:rPr>
            <w:noProof/>
            <w:webHidden/>
          </w:rPr>
          <w:instrText xml:space="preserve"> PAGEREF _Toc18684350 \h </w:instrText>
        </w:r>
        <w:r w:rsidR="0068397B">
          <w:rPr>
            <w:noProof/>
            <w:webHidden/>
          </w:rPr>
        </w:r>
        <w:r w:rsidR="0068397B">
          <w:rPr>
            <w:noProof/>
            <w:webHidden/>
          </w:rPr>
          <w:fldChar w:fldCharType="separate"/>
        </w:r>
        <w:r>
          <w:rPr>
            <w:noProof/>
            <w:webHidden/>
          </w:rPr>
          <w:t>8</w:t>
        </w:r>
        <w:r w:rsidR="0068397B">
          <w:rPr>
            <w:noProof/>
            <w:webHidden/>
          </w:rPr>
          <w:fldChar w:fldCharType="end"/>
        </w:r>
      </w:hyperlink>
    </w:p>
    <w:p w14:paraId="156A7C66" w14:textId="31A4C95B" w:rsidR="0068397B" w:rsidRDefault="00F51DA9">
      <w:pPr>
        <w:pStyle w:val="TOC2"/>
        <w:tabs>
          <w:tab w:val="left" w:pos="880"/>
          <w:tab w:val="right" w:leader="dot" w:pos="9062"/>
        </w:tabs>
        <w:rPr>
          <w:rFonts w:asciiTheme="minorHAnsi" w:eastAsiaTheme="minorEastAsia" w:hAnsiTheme="minorHAnsi" w:cstheme="minorBidi"/>
          <w:smallCaps w:val="0"/>
          <w:noProof/>
          <w:sz w:val="22"/>
          <w:szCs w:val="22"/>
          <w:lang w:val="en-US"/>
        </w:rPr>
      </w:pPr>
      <w:hyperlink w:anchor="_Toc18684351" w:history="1">
        <w:r w:rsidR="0068397B" w:rsidRPr="00115284">
          <w:rPr>
            <w:rStyle w:val="Hyperlink"/>
            <w:rFonts w:cstheme="minorHAnsi"/>
            <w:noProof/>
            <w:lang w:val="en-US"/>
          </w:rPr>
          <w:t>7.3.</w:t>
        </w:r>
        <w:r w:rsidR="0068397B">
          <w:rPr>
            <w:rFonts w:asciiTheme="minorHAnsi" w:eastAsiaTheme="minorEastAsia" w:hAnsiTheme="minorHAnsi" w:cstheme="minorBidi"/>
            <w:smallCaps w:val="0"/>
            <w:noProof/>
            <w:sz w:val="22"/>
            <w:szCs w:val="22"/>
            <w:lang w:val="en-US"/>
          </w:rPr>
          <w:tab/>
        </w:r>
        <w:r w:rsidR="0068397B" w:rsidRPr="00115284">
          <w:rPr>
            <w:rStyle w:val="Hyperlink"/>
            <w:rFonts w:cstheme="minorHAnsi"/>
            <w:noProof/>
            <w:lang w:val="en-US"/>
          </w:rPr>
          <w:t>Infrastructure</w:t>
        </w:r>
        <w:r w:rsidR="0068397B">
          <w:rPr>
            <w:noProof/>
            <w:webHidden/>
          </w:rPr>
          <w:tab/>
        </w:r>
        <w:r w:rsidR="0068397B">
          <w:rPr>
            <w:noProof/>
            <w:webHidden/>
          </w:rPr>
          <w:fldChar w:fldCharType="begin"/>
        </w:r>
        <w:r w:rsidR="0068397B">
          <w:rPr>
            <w:noProof/>
            <w:webHidden/>
          </w:rPr>
          <w:instrText xml:space="preserve"> PAGEREF _Toc18684351 \h </w:instrText>
        </w:r>
        <w:r w:rsidR="0068397B">
          <w:rPr>
            <w:noProof/>
            <w:webHidden/>
          </w:rPr>
        </w:r>
        <w:r w:rsidR="0068397B">
          <w:rPr>
            <w:noProof/>
            <w:webHidden/>
          </w:rPr>
          <w:fldChar w:fldCharType="separate"/>
        </w:r>
        <w:r>
          <w:rPr>
            <w:noProof/>
            <w:webHidden/>
          </w:rPr>
          <w:t>8</w:t>
        </w:r>
        <w:r w:rsidR="0068397B">
          <w:rPr>
            <w:noProof/>
            <w:webHidden/>
          </w:rPr>
          <w:fldChar w:fldCharType="end"/>
        </w:r>
      </w:hyperlink>
    </w:p>
    <w:p w14:paraId="31331891" w14:textId="790088A0" w:rsidR="0068397B" w:rsidRDefault="00F51DA9">
      <w:pPr>
        <w:pStyle w:val="TOC2"/>
        <w:tabs>
          <w:tab w:val="left" w:pos="880"/>
          <w:tab w:val="right" w:leader="dot" w:pos="9062"/>
        </w:tabs>
        <w:rPr>
          <w:rFonts w:asciiTheme="minorHAnsi" w:eastAsiaTheme="minorEastAsia" w:hAnsiTheme="minorHAnsi" w:cstheme="minorBidi"/>
          <w:smallCaps w:val="0"/>
          <w:noProof/>
          <w:sz w:val="22"/>
          <w:szCs w:val="22"/>
          <w:lang w:val="en-US"/>
        </w:rPr>
      </w:pPr>
      <w:hyperlink w:anchor="_Toc18684352" w:history="1">
        <w:r w:rsidR="0068397B" w:rsidRPr="00115284">
          <w:rPr>
            <w:rStyle w:val="Hyperlink"/>
            <w:rFonts w:cstheme="minorHAnsi"/>
            <w:noProof/>
            <w:lang w:val="en-US"/>
          </w:rPr>
          <w:t>7.4.</w:t>
        </w:r>
        <w:r w:rsidR="0068397B">
          <w:rPr>
            <w:rFonts w:asciiTheme="minorHAnsi" w:eastAsiaTheme="minorEastAsia" w:hAnsiTheme="minorHAnsi" w:cstheme="minorBidi"/>
            <w:smallCaps w:val="0"/>
            <w:noProof/>
            <w:sz w:val="22"/>
            <w:szCs w:val="22"/>
            <w:lang w:val="en-US"/>
          </w:rPr>
          <w:tab/>
        </w:r>
        <w:r w:rsidR="0068397B" w:rsidRPr="00115284">
          <w:rPr>
            <w:rStyle w:val="Hyperlink"/>
            <w:rFonts w:cstheme="minorHAnsi"/>
            <w:noProof/>
            <w:lang w:val="en-US"/>
          </w:rPr>
          <w:t>Environment for the Operation of Processes</w:t>
        </w:r>
        <w:r w:rsidR="0068397B">
          <w:rPr>
            <w:noProof/>
            <w:webHidden/>
          </w:rPr>
          <w:tab/>
        </w:r>
        <w:r w:rsidR="0068397B">
          <w:rPr>
            <w:noProof/>
            <w:webHidden/>
          </w:rPr>
          <w:fldChar w:fldCharType="begin"/>
        </w:r>
        <w:r w:rsidR="0068397B">
          <w:rPr>
            <w:noProof/>
            <w:webHidden/>
          </w:rPr>
          <w:instrText xml:space="preserve"> PAGEREF _Toc18684352 \h </w:instrText>
        </w:r>
        <w:r w:rsidR="0068397B">
          <w:rPr>
            <w:noProof/>
            <w:webHidden/>
          </w:rPr>
        </w:r>
        <w:r w:rsidR="0068397B">
          <w:rPr>
            <w:noProof/>
            <w:webHidden/>
          </w:rPr>
          <w:fldChar w:fldCharType="separate"/>
        </w:r>
        <w:r>
          <w:rPr>
            <w:noProof/>
            <w:webHidden/>
          </w:rPr>
          <w:t>9</w:t>
        </w:r>
        <w:r w:rsidR="0068397B">
          <w:rPr>
            <w:noProof/>
            <w:webHidden/>
          </w:rPr>
          <w:fldChar w:fldCharType="end"/>
        </w:r>
      </w:hyperlink>
    </w:p>
    <w:p w14:paraId="10423F68" w14:textId="4FF31F3B" w:rsidR="0068397B" w:rsidRDefault="00F51DA9">
      <w:pPr>
        <w:pStyle w:val="TOC2"/>
        <w:tabs>
          <w:tab w:val="left" w:pos="880"/>
          <w:tab w:val="right" w:leader="dot" w:pos="9062"/>
        </w:tabs>
        <w:rPr>
          <w:rFonts w:asciiTheme="minorHAnsi" w:eastAsiaTheme="minorEastAsia" w:hAnsiTheme="minorHAnsi" w:cstheme="minorBidi"/>
          <w:smallCaps w:val="0"/>
          <w:noProof/>
          <w:sz w:val="22"/>
          <w:szCs w:val="22"/>
          <w:lang w:val="en-US"/>
        </w:rPr>
      </w:pPr>
      <w:hyperlink w:anchor="_Toc18684353" w:history="1">
        <w:r w:rsidR="0068397B" w:rsidRPr="00115284">
          <w:rPr>
            <w:rStyle w:val="Hyperlink"/>
            <w:rFonts w:cstheme="minorHAnsi"/>
            <w:noProof/>
            <w:lang w:val="en-US"/>
          </w:rPr>
          <w:t>7.5.</w:t>
        </w:r>
        <w:r w:rsidR="0068397B">
          <w:rPr>
            <w:rFonts w:asciiTheme="minorHAnsi" w:eastAsiaTheme="minorEastAsia" w:hAnsiTheme="minorHAnsi" w:cstheme="minorBidi"/>
            <w:smallCaps w:val="0"/>
            <w:noProof/>
            <w:sz w:val="22"/>
            <w:szCs w:val="22"/>
            <w:lang w:val="en-US"/>
          </w:rPr>
          <w:tab/>
        </w:r>
        <w:r w:rsidR="0068397B" w:rsidRPr="00115284">
          <w:rPr>
            <w:rStyle w:val="Hyperlink"/>
            <w:rFonts w:cstheme="minorHAnsi"/>
            <w:noProof/>
            <w:lang w:val="en-US"/>
          </w:rPr>
          <w:t>Monitoring and Measuring Resources</w:t>
        </w:r>
        <w:r w:rsidR="0068397B">
          <w:rPr>
            <w:noProof/>
            <w:webHidden/>
          </w:rPr>
          <w:tab/>
        </w:r>
        <w:r w:rsidR="0068397B">
          <w:rPr>
            <w:noProof/>
            <w:webHidden/>
          </w:rPr>
          <w:fldChar w:fldCharType="begin"/>
        </w:r>
        <w:r w:rsidR="0068397B">
          <w:rPr>
            <w:noProof/>
            <w:webHidden/>
          </w:rPr>
          <w:instrText xml:space="preserve"> PAGEREF _Toc18684353 \h </w:instrText>
        </w:r>
        <w:r w:rsidR="0068397B">
          <w:rPr>
            <w:noProof/>
            <w:webHidden/>
          </w:rPr>
        </w:r>
        <w:r w:rsidR="0068397B">
          <w:rPr>
            <w:noProof/>
            <w:webHidden/>
          </w:rPr>
          <w:fldChar w:fldCharType="separate"/>
        </w:r>
        <w:r>
          <w:rPr>
            <w:noProof/>
            <w:webHidden/>
          </w:rPr>
          <w:t>9</w:t>
        </w:r>
        <w:r w:rsidR="0068397B">
          <w:rPr>
            <w:noProof/>
            <w:webHidden/>
          </w:rPr>
          <w:fldChar w:fldCharType="end"/>
        </w:r>
      </w:hyperlink>
    </w:p>
    <w:p w14:paraId="58872C41" w14:textId="105B03B7" w:rsidR="0068397B" w:rsidRDefault="00F51DA9">
      <w:pPr>
        <w:pStyle w:val="TOC2"/>
        <w:tabs>
          <w:tab w:val="left" w:pos="880"/>
          <w:tab w:val="right" w:leader="dot" w:pos="9062"/>
        </w:tabs>
        <w:rPr>
          <w:rFonts w:asciiTheme="minorHAnsi" w:eastAsiaTheme="minorEastAsia" w:hAnsiTheme="minorHAnsi" w:cstheme="minorBidi"/>
          <w:smallCaps w:val="0"/>
          <w:noProof/>
          <w:sz w:val="22"/>
          <w:szCs w:val="22"/>
          <w:lang w:val="en-US"/>
        </w:rPr>
      </w:pPr>
      <w:hyperlink w:anchor="_Toc18684354" w:history="1">
        <w:r w:rsidR="0068397B" w:rsidRPr="00115284">
          <w:rPr>
            <w:rStyle w:val="Hyperlink"/>
            <w:rFonts w:cstheme="minorHAnsi"/>
            <w:noProof/>
            <w:lang w:val="en-US"/>
          </w:rPr>
          <w:t>7.6.</w:t>
        </w:r>
        <w:r w:rsidR="0068397B">
          <w:rPr>
            <w:rFonts w:asciiTheme="minorHAnsi" w:eastAsiaTheme="minorEastAsia" w:hAnsiTheme="minorHAnsi" w:cstheme="minorBidi"/>
            <w:smallCaps w:val="0"/>
            <w:noProof/>
            <w:sz w:val="22"/>
            <w:szCs w:val="22"/>
            <w:lang w:val="en-US"/>
          </w:rPr>
          <w:tab/>
        </w:r>
        <w:r w:rsidR="0068397B" w:rsidRPr="00115284">
          <w:rPr>
            <w:rStyle w:val="Hyperlink"/>
            <w:rFonts w:cstheme="minorHAnsi"/>
            <w:noProof/>
            <w:lang w:val="en-US"/>
          </w:rPr>
          <w:t>Organizational Knowledge</w:t>
        </w:r>
        <w:r w:rsidR="0068397B">
          <w:rPr>
            <w:noProof/>
            <w:webHidden/>
          </w:rPr>
          <w:tab/>
        </w:r>
        <w:r w:rsidR="0068397B">
          <w:rPr>
            <w:noProof/>
            <w:webHidden/>
          </w:rPr>
          <w:fldChar w:fldCharType="begin"/>
        </w:r>
        <w:r w:rsidR="0068397B">
          <w:rPr>
            <w:noProof/>
            <w:webHidden/>
          </w:rPr>
          <w:instrText xml:space="preserve"> PAGEREF _Toc18684354 \h </w:instrText>
        </w:r>
        <w:r w:rsidR="0068397B">
          <w:rPr>
            <w:noProof/>
            <w:webHidden/>
          </w:rPr>
        </w:r>
        <w:r w:rsidR="0068397B">
          <w:rPr>
            <w:noProof/>
            <w:webHidden/>
          </w:rPr>
          <w:fldChar w:fldCharType="separate"/>
        </w:r>
        <w:r>
          <w:rPr>
            <w:noProof/>
            <w:webHidden/>
          </w:rPr>
          <w:t>9</w:t>
        </w:r>
        <w:r w:rsidR="0068397B">
          <w:rPr>
            <w:noProof/>
            <w:webHidden/>
          </w:rPr>
          <w:fldChar w:fldCharType="end"/>
        </w:r>
      </w:hyperlink>
    </w:p>
    <w:p w14:paraId="54B9B1A6" w14:textId="3438F919" w:rsidR="0068397B" w:rsidRDefault="00F51DA9">
      <w:pPr>
        <w:pStyle w:val="TOC2"/>
        <w:tabs>
          <w:tab w:val="left" w:pos="880"/>
          <w:tab w:val="right" w:leader="dot" w:pos="9062"/>
        </w:tabs>
        <w:rPr>
          <w:rFonts w:asciiTheme="minorHAnsi" w:eastAsiaTheme="minorEastAsia" w:hAnsiTheme="minorHAnsi" w:cstheme="minorBidi"/>
          <w:smallCaps w:val="0"/>
          <w:noProof/>
          <w:sz w:val="22"/>
          <w:szCs w:val="22"/>
          <w:lang w:val="en-US"/>
        </w:rPr>
      </w:pPr>
      <w:hyperlink w:anchor="_Toc18684355" w:history="1">
        <w:r w:rsidR="0068397B" w:rsidRPr="00115284">
          <w:rPr>
            <w:rStyle w:val="Hyperlink"/>
            <w:rFonts w:cstheme="minorHAnsi"/>
            <w:noProof/>
            <w:lang w:val="en-US"/>
          </w:rPr>
          <w:t>7.7.</w:t>
        </w:r>
        <w:r w:rsidR="0068397B">
          <w:rPr>
            <w:rFonts w:asciiTheme="minorHAnsi" w:eastAsiaTheme="minorEastAsia" w:hAnsiTheme="minorHAnsi" w:cstheme="minorBidi"/>
            <w:smallCaps w:val="0"/>
            <w:noProof/>
            <w:sz w:val="22"/>
            <w:szCs w:val="22"/>
            <w:lang w:val="en-US"/>
          </w:rPr>
          <w:tab/>
        </w:r>
        <w:r w:rsidR="0068397B" w:rsidRPr="00115284">
          <w:rPr>
            <w:rStyle w:val="Hyperlink"/>
            <w:rFonts w:cstheme="minorHAnsi"/>
            <w:noProof/>
            <w:lang w:val="en-US"/>
          </w:rPr>
          <w:t>Competence</w:t>
        </w:r>
        <w:r w:rsidR="0068397B">
          <w:rPr>
            <w:noProof/>
            <w:webHidden/>
          </w:rPr>
          <w:tab/>
        </w:r>
        <w:r w:rsidR="0068397B">
          <w:rPr>
            <w:noProof/>
            <w:webHidden/>
          </w:rPr>
          <w:fldChar w:fldCharType="begin"/>
        </w:r>
        <w:r w:rsidR="0068397B">
          <w:rPr>
            <w:noProof/>
            <w:webHidden/>
          </w:rPr>
          <w:instrText xml:space="preserve"> PAGEREF _Toc18684355 \h </w:instrText>
        </w:r>
        <w:r w:rsidR="0068397B">
          <w:rPr>
            <w:noProof/>
            <w:webHidden/>
          </w:rPr>
        </w:r>
        <w:r w:rsidR="0068397B">
          <w:rPr>
            <w:noProof/>
            <w:webHidden/>
          </w:rPr>
          <w:fldChar w:fldCharType="separate"/>
        </w:r>
        <w:r>
          <w:rPr>
            <w:noProof/>
            <w:webHidden/>
          </w:rPr>
          <w:t>9</w:t>
        </w:r>
        <w:r w:rsidR="0068397B">
          <w:rPr>
            <w:noProof/>
            <w:webHidden/>
          </w:rPr>
          <w:fldChar w:fldCharType="end"/>
        </w:r>
      </w:hyperlink>
    </w:p>
    <w:p w14:paraId="72E106B1" w14:textId="3CAB9BAD" w:rsidR="0068397B" w:rsidRDefault="00F51DA9">
      <w:pPr>
        <w:pStyle w:val="TOC2"/>
        <w:tabs>
          <w:tab w:val="left" w:pos="880"/>
          <w:tab w:val="right" w:leader="dot" w:pos="9062"/>
        </w:tabs>
        <w:rPr>
          <w:rFonts w:asciiTheme="minorHAnsi" w:eastAsiaTheme="minorEastAsia" w:hAnsiTheme="minorHAnsi" w:cstheme="minorBidi"/>
          <w:smallCaps w:val="0"/>
          <w:noProof/>
          <w:sz w:val="22"/>
          <w:szCs w:val="22"/>
          <w:lang w:val="en-US"/>
        </w:rPr>
      </w:pPr>
      <w:hyperlink w:anchor="_Toc18684356" w:history="1">
        <w:r w:rsidR="0068397B" w:rsidRPr="00115284">
          <w:rPr>
            <w:rStyle w:val="Hyperlink"/>
            <w:rFonts w:cstheme="minorHAnsi"/>
            <w:noProof/>
            <w:lang w:val="en-US"/>
          </w:rPr>
          <w:t>7.8.</w:t>
        </w:r>
        <w:r w:rsidR="0068397B">
          <w:rPr>
            <w:rFonts w:asciiTheme="minorHAnsi" w:eastAsiaTheme="minorEastAsia" w:hAnsiTheme="minorHAnsi" w:cstheme="minorBidi"/>
            <w:smallCaps w:val="0"/>
            <w:noProof/>
            <w:sz w:val="22"/>
            <w:szCs w:val="22"/>
            <w:lang w:val="en-US"/>
          </w:rPr>
          <w:tab/>
        </w:r>
        <w:r w:rsidR="0068397B" w:rsidRPr="00115284">
          <w:rPr>
            <w:rStyle w:val="Hyperlink"/>
            <w:rFonts w:cstheme="minorHAnsi"/>
            <w:noProof/>
            <w:lang w:val="en-US"/>
          </w:rPr>
          <w:t>Awareness</w:t>
        </w:r>
        <w:r w:rsidR="0068397B">
          <w:rPr>
            <w:noProof/>
            <w:webHidden/>
          </w:rPr>
          <w:tab/>
        </w:r>
        <w:r w:rsidR="0068397B">
          <w:rPr>
            <w:noProof/>
            <w:webHidden/>
          </w:rPr>
          <w:fldChar w:fldCharType="begin"/>
        </w:r>
        <w:r w:rsidR="0068397B">
          <w:rPr>
            <w:noProof/>
            <w:webHidden/>
          </w:rPr>
          <w:instrText xml:space="preserve"> PAGEREF _Toc18684356 \h </w:instrText>
        </w:r>
        <w:r w:rsidR="0068397B">
          <w:rPr>
            <w:noProof/>
            <w:webHidden/>
          </w:rPr>
        </w:r>
        <w:r w:rsidR="0068397B">
          <w:rPr>
            <w:noProof/>
            <w:webHidden/>
          </w:rPr>
          <w:fldChar w:fldCharType="separate"/>
        </w:r>
        <w:r>
          <w:rPr>
            <w:noProof/>
            <w:webHidden/>
          </w:rPr>
          <w:t>9</w:t>
        </w:r>
        <w:r w:rsidR="0068397B">
          <w:rPr>
            <w:noProof/>
            <w:webHidden/>
          </w:rPr>
          <w:fldChar w:fldCharType="end"/>
        </w:r>
      </w:hyperlink>
    </w:p>
    <w:p w14:paraId="3DCAA8E4" w14:textId="32C43300" w:rsidR="0068397B" w:rsidRDefault="00F51DA9">
      <w:pPr>
        <w:pStyle w:val="TOC2"/>
        <w:tabs>
          <w:tab w:val="left" w:pos="880"/>
          <w:tab w:val="right" w:leader="dot" w:pos="9062"/>
        </w:tabs>
        <w:rPr>
          <w:rFonts w:asciiTheme="minorHAnsi" w:eastAsiaTheme="minorEastAsia" w:hAnsiTheme="minorHAnsi" w:cstheme="minorBidi"/>
          <w:smallCaps w:val="0"/>
          <w:noProof/>
          <w:sz w:val="22"/>
          <w:szCs w:val="22"/>
          <w:lang w:val="en-US"/>
        </w:rPr>
      </w:pPr>
      <w:hyperlink w:anchor="_Toc18684357" w:history="1">
        <w:r w:rsidR="0068397B" w:rsidRPr="00115284">
          <w:rPr>
            <w:rStyle w:val="Hyperlink"/>
            <w:rFonts w:cstheme="minorHAnsi"/>
            <w:noProof/>
            <w:lang w:val="en-US"/>
          </w:rPr>
          <w:t>7.9.</w:t>
        </w:r>
        <w:r w:rsidR="0068397B">
          <w:rPr>
            <w:rFonts w:asciiTheme="minorHAnsi" w:eastAsiaTheme="minorEastAsia" w:hAnsiTheme="minorHAnsi" w:cstheme="minorBidi"/>
            <w:smallCaps w:val="0"/>
            <w:noProof/>
            <w:sz w:val="22"/>
            <w:szCs w:val="22"/>
            <w:lang w:val="en-US"/>
          </w:rPr>
          <w:tab/>
        </w:r>
        <w:r w:rsidR="0068397B" w:rsidRPr="00115284">
          <w:rPr>
            <w:rStyle w:val="Hyperlink"/>
            <w:rFonts w:cstheme="minorHAnsi"/>
            <w:noProof/>
            <w:lang w:val="en-US"/>
          </w:rPr>
          <w:t>Communication</w:t>
        </w:r>
        <w:r w:rsidR="0068397B">
          <w:rPr>
            <w:noProof/>
            <w:webHidden/>
          </w:rPr>
          <w:tab/>
        </w:r>
        <w:r w:rsidR="0068397B">
          <w:rPr>
            <w:noProof/>
            <w:webHidden/>
          </w:rPr>
          <w:fldChar w:fldCharType="begin"/>
        </w:r>
        <w:r w:rsidR="0068397B">
          <w:rPr>
            <w:noProof/>
            <w:webHidden/>
          </w:rPr>
          <w:instrText xml:space="preserve"> PAGEREF _Toc18684357 \h </w:instrText>
        </w:r>
        <w:r w:rsidR="0068397B">
          <w:rPr>
            <w:noProof/>
            <w:webHidden/>
          </w:rPr>
        </w:r>
        <w:r w:rsidR="0068397B">
          <w:rPr>
            <w:noProof/>
            <w:webHidden/>
          </w:rPr>
          <w:fldChar w:fldCharType="separate"/>
        </w:r>
        <w:r>
          <w:rPr>
            <w:noProof/>
            <w:webHidden/>
          </w:rPr>
          <w:t>10</w:t>
        </w:r>
        <w:r w:rsidR="0068397B">
          <w:rPr>
            <w:noProof/>
            <w:webHidden/>
          </w:rPr>
          <w:fldChar w:fldCharType="end"/>
        </w:r>
      </w:hyperlink>
    </w:p>
    <w:p w14:paraId="22BDFE95" w14:textId="15CA376F" w:rsidR="0068397B" w:rsidRDefault="00F51DA9">
      <w:pPr>
        <w:pStyle w:val="TOC2"/>
        <w:tabs>
          <w:tab w:val="left" w:pos="880"/>
          <w:tab w:val="right" w:leader="dot" w:pos="9062"/>
        </w:tabs>
        <w:rPr>
          <w:rFonts w:asciiTheme="minorHAnsi" w:eastAsiaTheme="minorEastAsia" w:hAnsiTheme="minorHAnsi" w:cstheme="minorBidi"/>
          <w:smallCaps w:val="0"/>
          <w:noProof/>
          <w:sz w:val="22"/>
          <w:szCs w:val="22"/>
          <w:lang w:val="en-US"/>
        </w:rPr>
      </w:pPr>
      <w:hyperlink w:anchor="_Toc18684358" w:history="1">
        <w:r w:rsidR="0068397B" w:rsidRPr="00115284">
          <w:rPr>
            <w:rStyle w:val="Hyperlink"/>
            <w:rFonts w:cstheme="minorHAnsi"/>
            <w:noProof/>
            <w:lang w:val="en-US"/>
          </w:rPr>
          <w:t>7.10.</w:t>
        </w:r>
        <w:r w:rsidR="0068397B">
          <w:rPr>
            <w:rFonts w:asciiTheme="minorHAnsi" w:eastAsiaTheme="minorEastAsia" w:hAnsiTheme="minorHAnsi" w:cstheme="minorBidi"/>
            <w:smallCaps w:val="0"/>
            <w:noProof/>
            <w:sz w:val="22"/>
            <w:szCs w:val="22"/>
            <w:lang w:val="en-US"/>
          </w:rPr>
          <w:tab/>
        </w:r>
        <w:r w:rsidR="0068397B" w:rsidRPr="00115284">
          <w:rPr>
            <w:rStyle w:val="Hyperlink"/>
            <w:rFonts w:cstheme="minorHAnsi"/>
            <w:noProof/>
            <w:lang w:val="en-US"/>
          </w:rPr>
          <w:t>Documented information</w:t>
        </w:r>
        <w:r w:rsidR="0068397B">
          <w:rPr>
            <w:noProof/>
            <w:webHidden/>
          </w:rPr>
          <w:tab/>
        </w:r>
        <w:r w:rsidR="0068397B">
          <w:rPr>
            <w:noProof/>
            <w:webHidden/>
          </w:rPr>
          <w:fldChar w:fldCharType="begin"/>
        </w:r>
        <w:r w:rsidR="0068397B">
          <w:rPr>
            <w:noProof/>
            <w:webHidden/>
          </w:rPr>
          <w:instrText xml:space="preserve"> PAGEREF _Toc18684358 \h </w:instrText>
        </w:r>
        <w:r w:rsidR="0068397B">
          <w:rPr>
            <w:noProof/>
            <w:webHidden/>
          </w:rPr>
        </w:r>
        <w:r w:rsidR="0068397B">
          <w:rPr>
            <w:noProof/>
            <w:webHidden/>
          </w:rPr>
          <w:fldChar w:fldCharType="separate"/>
        </w:r>
        <w:r>
          <w:rPr>
            <w:noProof/>
            <w:webHidden/>
          </w:rPr>
          <w:t>10</w:t>
        </w:r>
        <w:r w:rsidR="0068397B">
          <w:rPr>
            <w:noProof/>
            <w:webHidden/>
          </w:rPr>
          <w:fldChar w:fldCharType="end"/>
        </w:r>
      </w:hyperlink>
    </w:p>
    <w:p w14:paraId="6DDC661B" w14:textId="3E4A8039" w:rsidR="0068397B" w:rsidRDefault="00F51DA9">
      <w:pPr>
        <w:pStyle w:val="TOC1"/>
        <w:tabs>
          <w:tab w:val="left" w:pos="440"/>
          <w:tab w:val="right" w:leader="dot" w:pos="9062"/>
        </w:tabs>
        <w:rPr>
          <w:rFonts w:asciiTheme="minorHAnsi" w:eastAsiaTheme="minorEastAsia" w:hAnsiTheme="minorHAnsi" w:cstheme="minorBidi"/>
          <w:b w:val="0"/>
          <w:bCs w:val="0"/>
          <w:caps w:val="0"/>
          <w:noProof/>
          <w:sz w:val="22"/>
          <w:szCs w:val="22"/>
          <w:lang w:val="en-US"/>
        </w:rPr>
      </w:pPr>
      <w:hyperlink w:anchor="_Toc18684359" w:history="1">
        <w:r w:rsidR="0068397B" w:rsidRPr="00115284">
          <w:rPr>
            <w:rStyle w:val="Hyperlink"/>
            <w:rFonts w:cstheme="minorHAnsi"/>
            <w:noProof/>
            <w:lang w:val="en-US"/>
          </w:rPr>
          <w:t>8.</w:t>
        </w:r>
        <w:r w:rsidR="0068397B">
          <w:rPr>
            <w:rFonts w:asciiTheme="minorHAnsi" w:eastAsiaTheme="minorEastAsia" w:hAnsiTheme="minorHAnsi" w:cstheme="minorBidi"/>
            <w:b w:val="0"/>
            <w:bCs w:val="0"/>
            <w:caps w:val="0"/>
            <w:noProof/>
            <w:sz w:val="22"/>
            <w:szCs w:val="22"/>
            <w:lang w:val="en-US"/>
          </w:rPr>
          <w:tab/>
        </w:r>
        <w:r w:rsidR="0068397B" w:rsidRPr="00115284">
          <w:rPr>
            <w:rStyle w:val="Hyperlink"/>
            <w:rFonts w:cstheme="minorHAnsi"/>
            <w:noProof/>
            <w:lang w:val="en-US"/>
          </w:rPr>
          <w:t>Operational control</w:t>
        </w:r>
        <w:r w:rsidR="0068397B">
          <w:rPr>
            <w:noProof/>
            <w:webHidden/>
          </w:rPr>
          <w:tab/>
        </w:r>
        <w:r w:rsidR="0068397B">
          <w:rPr>
            <w:noProof/>
            <w:webHidden/>
          </w:rPr>
          <w:fldChar w:fldCharType="begin"/>
        </w:r>
        <w:r w:rsidR="0068397B">
          <w:rPr>
            <w:noProof/>
            <w:webHidden/>
          </w:rPr>
          <w:instrText xml:space="preserve"> PAGEREF _Toc18684359 \h </w:instrText>
        </w:r>
        <w:r w:rsidR="0068397B">
          <w:rPr>
            <w:noProof/>
            <w:webHidden/>
          </w:rPr>
        </w:r>
        <w:r w:rsidR="0068397B">
          <w:rPr>
            <w:noProof/>
            <w:webHidden/>
          </w:rPr>
          <w:fldChar w:fldCharType="separate"/>
        </w:r>
        <w:r>
          <w:rPr>
            <w:noProof/>
            <w:webHidden/>
          </w:rPr>
          <w:t>10</w:t>
        </w:r>
        <w:r w:rsidR="0068397B">
          <w:rPr>
            <w:noProof/>
            <w:webHidden/>
          </w:rPr>
          <w:fldChar w:fldCharType="end"/>
        </w:r>
      </w:hyperlink>
    </w:p>
    <w:p w14:paraId="3B45FAB1" w14:textId="07F43E14" w:rsidR="0068397B" w:rsidRDefault="00F51DA9">
      <w:pPr>
        <w:pStyle w:val="TOC2"/>
        <w:tabs>
          <w:tab w:val="left" w:pos="880"/>
          <w:tab w:val="right" w:leader="dot" w:pos="9062"/>
        </w:tabs>
        <w:rPr>
          <w:rFonts w:asciiTheme="minorHAnsi" w:eastAsiaTheme="minorEastAsia" w:hAnsiTheme="minorHAnsi" w:cstheme="minorBidi"/>
          <w:smallCaps w:val="0"/>
          <w:noProof/>
          <w:sz w:val="22"/>
          <w:szCs w:val="22"/>
          <w:lang w:val="en-US"/>
        </w:rPr>
      </w:pPr>
      <w:hyperlink w:anchor="_Toc18684360" w:history="1">
        <w:r w:rsidR="0068397B" w:rsidRPr="00115284">
          <w:rPr>
            <w:rStyle w:val="Hyperlink"/>
            <w:rFonts w:cstheme="minorHAnsi"/>
            <w:noProof/>
            <w:lang w:val="en-US"/>
          </w:rPr>
          <w:t>8.1.</w:t>
        </w:r>
        <w:r w:rsidR="0068397B">
          <w:rPr>
            <w:rFonts w:asciiTheme="minorHAnsi" w:eastAsiaTheme="minorEastAsia" w:hAnsiTheme="minorHAnsi" w:cstheme="minorBidi"/>
            <w:smallCaps w:val="0"/>
            <w:noProof/>
            <w:sz w:val="22"/>
            <w:szCs w:val="22"/>
            <w:lang w:val="en-US"/>
          </w:rPr>
          <w:tab/>
        </w:r>
        <w:r w:rsidR="0068397B" w:rsidRPr="00115284">
          <w:rPr>
            <w:rStyle w:val="Hyperlink"/>
            <w:rFonts w:cstheme="minorHAnsi"/>
            <w:noProof/>
            <w:lang w:val="en-US"/>
          </w:rPr>
          <w:t>Operational planning and control</w:t>
        </w:r>
        <w:r w:rsidR="0068397B">
          <w:rPr>
            <w:noProof/>
            <w:webHidden/>
          </w:rPr>
          <w:tab/>
        </w:r>
        <w:r w:rsidR="0068397B">
          <w:rPr>
            <w:noProof/>
            <w:webHidden/>
          </w:rPr>
          <w:fldChar w:fldCharType="begin"/>
        </w:r>
        <w:r w:rsidR="0068397B">
          <w:rPr>
            <w:noProof/>
            <w:webHidden/>
          </w:rPr>
          <w:instrText xml:space="preserve"> PAGEREF _Toc18684360 \h </w:instrText>
        </w:r>
        <w:r w:rsidR="0068397B">
          <w:rPr>
            <w:noProof/>
            <w:webHidden/>
          </w:rPr>
        </w:r>
        <w:r w:rsidR="0068397B">
          <w:rPr>
            <w:noProof/>
            <w:webHidden/>
          </w:rPr>
          <w:fldChar w:fldCharType="separate"/>
        </w:r>
        <w:r>
          <w:rPr>
            <w:noProof/>
            <w:webHidden/>
          </w:rPr>
          <w:t>10</w:t>
        </w:r>
        <w:r w:rsidR="0068397B">
          <w:rPr>
            <w:noProof/>
            <w:webHidden/>
          </w:rPr>
          <w:fldChar w:fldCharType="end"/>
        </w:r>
      </w:hyperlink>
    </w:p>
    <w:p w14:paraId="06AF2CE6" w14:textId="16860631" w:rsidR="0068397B" w:rsidRDefault="00F51DA9">
      <w:pPr>
        <w:pStyle w:val="TOC2"/>
        <w:tabs>
          <w:tab w:val="left" w:pos="880"/>
          <w:tab w:val="right" w:leader="dot" w:pos="9062"/>
        </w:tabs>
        <w:rPr>
          <w:rFonts w:asciiTheme="minorHAnsi" w:eastAsiaTheme="minorEastAsia" w:hAnsiTheme="minorHAnsi" w:cstheme="minorBidi"/>
          <w:smallCaps w:val="0"/>
          <w:noProof/>
          <w:sz w:val="22"/>
          <w:szCs w:val="22"/>
          <w:lang w:val="en-US"/>
        </w:rPr>
      </w:pPr>
      <w:hyperlink w:anchor="_Toc18684361" w:history="1">
        <w:r w:rsidR="0068397B" w:rsidRPr="00115284">
          <w:rPr>
            <w:rStyle w:val="Hyperlink"/>
            <w:rFonts w:cstheme="minorHAnsi"/>
            <w:noProof/>
            <w:lang w:val="en-US"/>
          </w:rPr>
          <w:t>8.2.</w:t>
        </w:r>
        <w:r w:rsidR="0068397B">
          <w:rPr>
            <w:rFonts w:asciiTheme="minorHAnsi" w:eastAsiaTheme="minorEastAsia" w:hAnsiTheme="minorHAnsi" w:cstheme="minorBidi"/>
            <w:smallCaps w:val="0"/>
            <w:noProof/>
            <w:sz w:val="22"/>
            <w:szCs w:val="22"/>
            <w:lang w:val="en-US"/>
          </w:rPr>
          <w:tab/>
        </w:r>
        <w:r w:rsidR="0068397B" w:rsidRPr="00115284">
          <w:rPr>
            <w:rStyle w:val="Hyperlink"/>
            <w:rFonts w:cstheme="minorHAnsi"/>
            <w:noProof/>
            <w:lang w:val="en-US"/>
          </w:rPr>
          <w:t>Requirements for Products and Services</w:t>
        </w:r>
        <w:r w:rsidR="0068397B">
          <w:rPr>
            <w:noProof/>
            <w:webHidden/>
          </w:rPr>
          <w:tab/>
        </w:r>
        <w:r w:rsidR="0068397B">
          <w:rPr>
            <w:noProof/>
            <w:webHidden/>
          </w:rPr>
          <w:fldChar w:fldCharType="begin"/>
        </w:r>
        <w:r w:rsidR="0068397B">
          <w:rPr>
            <w:noProof/>
            <w:webHidden/>
          </w:rPr>
          <w:instrText xml:space="preserve"> PAGEREF _Toc18684361 \h </w:instrText>
        </w:r>
        <w:r w:rsidR="0068397B">
          <w:rPr>
            <w:noProof/>
            <w:webHidden/>
          </w:rPr>
        </w:r>
        <w:r w:rsidR="0068397B">
          <w:rPr>
            <w:noProof/>
            <w:webHidden/>
          </w:rPr>
          <w:fldChar w:fldCharType="separate"/>
        </w:r>
        <w:r>
          <w:rPr>
            <w:noProof/>
            <w:webHidden/>
          </w:rPr>
          <w:t>10</w:t>
        </w:r>
        <w:r w:rsidR="0068397B">
          <w:rPr>
            <w:noProof/>
            <w:webHidden/>
          </w:rPr>
          <w:fldChar w:fldCharType="end"/>
        </w:r>
      </w:hyperlink>
    </w:p>
    <w:p w14:paraId="095A29CE" w14:textId="060651D7" w:rsidR="0068397B" w:rsidRDefault="00F51DA9">
      <w:pPr>
        <w:pStyle w:val="TOC3"/>
        <w:tabs>
          <w:tab w:val="left" w:pos="1320"/>
          <w:tab w:val="right" w:leader="dot" w:pos="9062"/>
        </w:tabs>
        <w:rPr>
          <w:rFonts w:asciiTheme="minorHAnsi" w:eastAsiaTheme="minorEastAsia" w:hAnsiTheme="minorHAnsi" w:cstheme="minorBidi"/>
          <w:i w:val="0"/>
          <w:iCs w:val="0"/>
          <w:noProof/>
          <w:sz w:val="22"/>
          <w:szCs w:val="22"/>
          <w:lang w:val="en-US"/>
        </w:rPr>
      </w:pPr>
      <w:hyperlink w:anchor="_Toc18684362" w:history="1">
        <w:r w:rsidR="0068397B" w:rsidRPr="00115284">
          <w:rPr>
            <w:rStyle w:val="Hyperlink"/>
            <w:noProof/>
            <w:lang w:val="en-US"/>
          </w:rPr>
          <w:t>8.2.1.</w:t>
        </w:r>
        <w:r w:rsidR="0068397B">
          <w:rPr>
            <w:rFonts w:asciiTheme="minorHAnsi" w:eastAsiaTheme="minorEastAsia" w:hAnsiTheme="minorHAnsi" w:cstheme="minorBidi"/>
            <w:i w:val="0"/>
            <w:iCs w:val="0"/>
            <w:noProof/>
            <w:sz w:val="22"/>
            <w:szCs w:val="22"/>
            <w:lang w:val="en-US"/>
          </w:rPr>
          <w:tab/>
        </w:r>
        <w:r w:rsidR="0068397B" w:rsidRPr="00115284">
          <w:rPr>
            <w:rStyle w:val="Hyperlink"/>
            <w:noProof/>
            <w:lang w:val="en-US"/>
          </w:rPr>
          <w:t>Customer Communication</w:t>
        </w:r>
        <w:r w:rsidR="0068397B">
          <w:rPr>
            <w:noProof/>
            <w:webHidden/>
          </w:rPr>
          <w:tab/>
        </w:r>
        <w:r w:rsidR="0068397B">
          <w:rPr>
            <w:noProof/>
            <w:webHidden/>
          </w:rPr>
          <w:fldChar w:fldCharType="begin"/>
        </w:r>
        <w:r w:rsidR="0068397B">
          <w:rPr>
            <w:noProof/>
            <w:webHidden/>
          </w:rPr>
          <w:instrText xml:space="preserve"> PAGEREF _Toc18684362 \h </w:instrText>
        </w:r>
        <w:r w:rsidR="0068397B">
          <w:rPr>
            <w:noProof/>
            <w:webHidden/>
          </w:rPr>
        </w:r>
        <w:r w:rsidR="0068397B">
          <w:rPr>
            <w:noProof/>
            <w:webHidden/>
          </w:rPr>
          <w:fldChar w:fldCharType="separate"/>
        </w:r>
        <w:r>
          <w:rPr>
            <w:noProof/>
            <w:webHidden/>
          </w:rPr>
          <w:t>10</w:t>
        </w:r>
        <w:r w:rsidR="0068397B">
          <w:rPr>
            <w:noProof/>
            <w:webHidden/>
          </w:rPr>
          <w:fldChar w:fldCharType="end"/>
        </w:r>
      </w:hyperlink>
    </w:p>
    <w:p w14:paraId="63028ACB" w14:textId="79BCF66D" w:rsidR="0068397B" w:rsidRDefault="00F51DA9">
      <w:pPr>
        <w:pStyle w:val="TOC3"/>
        <w:tabs>
          <w:tab w:val="left" w:pos="1320"/>
          <w:tab w:val="right" w:leader="dot" w:pos="9062"/>
        </w:tabs>
        <w:rPr>
          <w:rFonts w:asciiTheme="minorHAnsi" w:eastAsiaTheme="minorEastAsia" w:hAnsiTheme="minorHAnsi" w:cstheme="minorBidi"/>
          <w:i w:val="0"/>
          <w:iCs w:val="0"/>
          <w:noProof/>
          <w:sz w:val="22"/>
          <w:szCs w:val="22"/>
          <w:lang w:val="en-US"/>
        </w:rPr>
      </w:pPr>
      <w:hyperlink w:anchor="_Toc18684363" w:history="1">
        <w:r w:rsidR="0068397B" w:rsidRPr="00115284">
          <w:rPr>
            <w:rStyle w:val="Hyperlink"/>
            <w:noProof/>
            <w:lang w:val="en-US"/>
          </w:rPr>
          <w:t>8.2.2.</w:t>
        </w:r>
        <w:r w:rsidR="0068397B">
          <w:rPr>
            <w:rFonts w:asciiTheme="minorHAnsi" w:eastAsiaTheme="minorEastAsia" w:hAnsiTheme="minorHAnsi" w:cstheme="minorBidi"/>
            <w:i w:val="0"/>
            <w:iCs w:val="0"/>
            <w:noProof/>
            <w:sz w:val="22"/>
            <w:szCs w:val="22"/>
            <w:lang w:val="en-US"/>
          </w:rPr>
          <w:tab/>
        </w:r>
        <w:r w:rsidR="0068397B" w:rsidRPr="00115284">
          <w:rPr>
            <w:rStyle w:val="Hyperlink"/>
            <w:noProof/>
            <w:lang w:val="en-US"/>
          </w:rPr>
          <w:t>Determining the Requirements Related to Products and Services</w:t>
        </w:r>
        <w:r w:rsidR="0068397B">
          <w:rPr>
            <w:noProof/>
            <w:webHidden/>
          </w:rPr>
          <w:tab/>
        </w:r>
        <w:r w:rsidR="0068397B">
          <w:rPr>
            <w:noProof/>
            <w:webHidden/>
          </w:rPr>
          <w:fldChar w:fldCharType="begin"/>
        </w:r>
        <w:r w:rsidR="0068397B">
          <w:rPr>
            <w:noProof/>
            <w:webHidden/>
          </w:rPr>
          <w:instrText xml:space="preserve"> PAGEREF _Toc18684363 \h </w:instrText>
        </w:r>
        <w:r w:rsidR="0068397B">
          <w:rPr>
            <w:noProof/>
            <w:webHidden/>
          </w:rPr>
        </w:r>
        <w:r w:rsidR="0068397B">
          <w:rPr>
            <w:noProof/>
            <w:webHidden/>
          </w:rPr>
          <w:fldChar w:fldCharType="separate"/>
        </w:r>
        <w:r>
          <w:rPr>
            <w:noProof/>
            <w:webHidden/>
          </w:rPr>
          <w:t>10</w:t>
        </w:r>
        <w:r w:rsidR="0068397B">
          <w:rPr>
            <w:noProof/>
            <w:webHidden/>
          </w:rPr>
          <w:fldChar w:fldCharType="end"/>
        </w:r>
      </w:hyperlink>
    </w:p>
    <w:p w14:paraId="7393681B" w14:textId="6FA63A37" w:rsidR="0068397B" w:rsidRDefault="00F51DA9">
      <w:pPr>
        <w:pStyle w:val="TOC3"/>
        <w:tabs>
          <w:tab w:val="left" w:pos="1320"/>
          <w:tab w:val="right" w:leader="dot" w:pos="9062"/>
        </w:tabs>
        <w:rPr>
          <w:rFonts w:asciiTheme="minorHAnsi" w:eastAsiaTheme="minorEastAsia" w:hAnsiTheme="minorHAnsi" w:cstheme="minorBidi"/>
          <w:i w:val="0"/>
          <w:iCs w:val="0"/>
          <w:noProof/>
          <w:sz w:val="22"/>
          <w:szCs w:val="22"/>
          <w:lang w:val="en-US"/>
        </w:rPr>
      </w:pPr>
      <w:hyperlink w:anchor="_Toc18684364" w:history="1">
        <w:r w:rsidR="0068397B" w:rsidRPr="00115284">
          <w:rPr>
            <w:rStyle w:val="Hyperlink"/>
            <w:noProof/>
          </w:rPr>
          <w:t>8.2.3.</w:t>
        </w:r>
        <w:r w:rsidR="0068397B">
          <w:rPr>
            <w:rFonts w:asciiTheme="minorHAnsi" w:eastAsiaTheme="minorEastAsia" w:hAnsiTheme="minorHAnsi" w:cstheme="minorBidi"/>
            <w:i w:val="0"/>
            <w:iCs w:val="0"/>
            <w:noProof/>
            <w:sz w:val="22"/>
            <w:szCs w:val="22"/>
            <w:lang w:val="en-US"/>
          </w:rPr>
          <w:tab/>
        </w:r>
        <w:r w:rsidR="0068397B" w:rsidRPr="00115284">
          <w:rPr>
            <w:rStyle w:val="Hyperlink"/>
            <w:noProof/>
            <w:lang w:val="en-US"/>
          </w:rPr>
          <w:t>Review of Requirements Related to Products and Services</w:t>
        </w:r>
        <w:r w:rsidR="0068397B">
          <w:rPr>
            <w:noProof/>
            <w:webHidden/>
          </w:rPr>
          <w:tab/>
        </w:r>
        <w:r w:rsidR="0068397B">
          <w:rPr>
            <w:noProof/>
            <w:webHidden/>
          </w:rPr>
          <w:fldChar w:fldCharType="begin"/>
        </w:r>
        <w:r w:rsidR="0068397B">
          <w:rPr>
            <w:noProof/>
            <w:webHidden/>
          </w:rPr>
          <w:instrText xml:space="preserve"> PAGEREF _Toc18684364 \h </w:instrText>
        </w:r>
        <w:r w:rsidR="0068397B">
          <w:rPr>
            <w:noProof/>
            <w:webHidden/>
          </w:rPr>
        </w:r>
        <w:r w:rsidR="0068397B">
          <w:rPr>
            <w:noProof/>
            <w:webHidden/>
          </w:rPr>
          <w:fldChar w:fldCharType="separate"/>
        </w:r>
        <w:r>
          <w:rPr>
            <w:noProof/>
            <w:webHidden/>
          </w:rPr>
          <w:t>11</w:t>
        </w:r>
        <w:r w:rsidR="0068397B">
          <w:rPr>
            <w:noProof/>
            <w:webHidden/>
          </w:rPr>
          <w:fldChar w:fldCharType="end"/>
        </w:r>
      </w:hyperlink>
    </w:p>
    <w:p w14:paraId="790DD641" w14:textId="3FF91C8B" w:rsidR="0068397B" w:rsidRDefault="00F51DA9">
      <w:pPr>
        <w:pStyle w:val="TOC3"/>
        <w:tabs>
          <w:tab w:val="left" w:pos="1320"/>
          <w:tab w:val="right" w:leader="dot" w:pos="9062"/>
        </w:tabs>
        <w:rPr>
          <w:rFonts w:asciiTheme="minorHAnsi" w:eastAsiaTheme="minorEastAsia" w:hAnsiTheme="minorHAnsi" w:cstheme="minorBidi"/>
          <w:i w:val="0"/>
          <w:iCs w:val="0"/>
          <w:noProof/>
          <w:sz w:val="22"/>
          <w:szCs w:val="22"/>
          <w:lang w:val="en-US"/>
        </w:rPr>
      </w:pPr>
      <w:hyperlink w:anchor="_Toc18684365" w:history="1">
        <w:r w:rsidR="0068397B" w:rsidRPr="00115284">
          <w:rPr>
            <w:rStyle w:val="Hyperlink"/>
            <w:noProof/>
            <w:lang w:val="en-US"/>
          </w:rPr>
          <w:t>8.2.4.</w:t>
        </w:r>
        <w:r w:rsidR="0068397B">
          <w:rPr>
            <w:rFonts w:asciiTheme="minorHAnsi" w:eastAsiaTheme="minorEastAsia" w:hAnsiTheme="minorHAnsi" w:cstheme="minorBidi"/>
            <w:i w:val="0"/>
            <w:iCs w:val="0"/>
            <w:noProof/>
            <w:sz w:val="22"/>
            <w:szCs w:val="22"/>
            <w:lang w:val="en-US"/>
          </w:rPr>
          <w:tab/>
        </w:r>
        <w:r w:rsidR="0068397B" w:rsidRPr="00115284">
          <w:rPr>
            <w:rStyle w:val="Hyperlink"/>
            <w:noProof/>
            <w:lang w:val="en-US"/>
          </w:rPr>
          <w:t>Changes to Requirements for Products and Services</w:t>
        </w:r>
        <w:r w:rsidR="0068397B">
          <w:rPr>
            <w:noProof/>
            <w:webHidden/>
          </w:rPr>
          <w:tab/>
        </w:r>
        <w:r w:rsidR="0068397B">
          <w:rPr>
            <w:noProof/>
            <w:webHidden/>
          </w:rPr>
          <w:fldChar w:fldCharType="begin"/>
        </w:r>
        <w:r w:rsidR="0068397B">
          <w:rPr>
            <w:noProof/>
            <w:webHidden/>
          </w:rPr>
          <w:instrText xml:space="preserve"> PAGEREF _Toc18684365 \h </w:instrText>
        </w:r>
        <w:r w:rsidR="0068397B">
          <w:rPr>
            <w:noProof/>
            <w:webHidden/>
          </w:rPr>
        </w:r>
        <w:r w:rsidR="0068397B">
          <w:rPr>
            <w:noProof/>
            <w:webHidden/>
          </w:rPr>
          <w:fldChar w:fldCharType="separate"/>
        </w:r>
        <w:r>
          <w:rPr>
            <w:noProof/>
            <w:webHidden/>
          </w:rPr>
          <w:t>11</w:t>
        </w:r>
        <w:r w:rsidR="0068397B">
          <w:rPr>
            <w:noProof/>
            <w:webHidden/>
          </w:rPr>
          <w:fldChar w:fldCharType="end"/>
        </w:r>
      </w:hyperlink>
    </w:p>
    <w:p w14:paraId="22E184F5" w14:textId="006F6FC5" w:rsidR="0068397B" w:rsidRDefault="00F51DA9">
      <w:pPr>
        <w:pStyle w:val="TOC2"/>
        <w:tabs>
          <w:tab w:val="left" w:pos="880"/>
          <w:tab w:val="right" w:leader="dot" w:pos="9062"/>
        </w:tabs>
        <w:rPr>
          <w:rFonts w:asciiTheme="minorHAnsi" w:eastAsiaTheme="minorEastAsia" w:hAnsiTheme="minorHAnsi" w:cstheme="minorBidi"/>
          <w:smallCaps w:val="0"/>
          <w:noProof/>
          <w:sz w:val="22"/>
          <w:szCs w:val="22"/>
          <w:lang w:val="en-US"/>
        </w:rPr>
      </w:pPr>
      <w:hyperlink w:anchor="_Toc18684366" w:history="1">
        <w:r w:rsidR="0068397B" w:rsidRPr="00115284">
          <w:rPr>
            <w:rStyle w:val="Hyperlink"/>
            <w:rFonts w:cstheme="minorHAnsi"/>
            <w:noProof/>
            <w:lang w:val="en-US"/>
          </w:rPr>
          <w:t>8.3.</w:t>
        </w:r>
        <w:r w:rsidR="0068397B">
          <w:rPr>
            <w:rFonts w:asciiTheme="minorHAnsi" w:eastAsiaTheme="minorEastAsia" w:hAnsiTheme="minorHAnsi" w:cstheme="minorBidi"/>
            <w:smallCaps w:val="0"/>
            <w:noProof/>
            <w:sz w:val="22"/>
            <w:szCs w:val="22"/>
            <w:lang w:val="en-US"/>
          </w:rPr>
          <w:tab/>
        </w:r>
        <w:r w:rsidR="0068397B" w:rsidRPr="00115284">
          <w:rPr>
            <w:rStyle w:val="Hyperlink"/>
            <w:rFonts w:cstheme="minorHAnsi"/>
            <w:noProof/>
            <w:lang w:val="en-US"/>
          </w:rPr>
          <w:t>Design and Development of Products and Services</w:t>
        </w:r>
        <w:r w:rsidR="0068397B">
          <w:rPr>
            <w:noProof/>
            <w:webHidden/>
          </w:rPr>
          <w:tab/>
        </w:r>
        <w:r w:rsidR="0068397B">
          <w:rPr>
            <w:noProof/>
            <w:webHidden/>
          </w:rPr>
          <w:fldChar w:fldCharType="begin"/>
        </w:r>
        <w:r w:rsidR="0068397B">
          <w:rPr>
            <w:noProof/>
            <w:webHidden/>
          </w:rPr>
          <w:instrText xml:space="preserve"> PAGEREF _Toc18684366 \h </w:instrText>
        </w:r>
        <w:r w:rsidR="0068397B">
          <w:rPr>
            <w:noProof/>
            <w:webHidden/>
          </w:rPr>
        </w:r>
        <w:r w:rsidR="0068397B">
          <w:rPr>
            <w:noProof/>
            <w:webHidden/>
          </w:rPr>
          <w:fldChar w:fldCharType="separate"/>
        </w:r>
        <w:r>
          <w:rPr>
            <w:noProof/>
            <w:webHidden/>
          </w:rPr>
          <w:t>11</w:t>
        </w:r>
        <w:r w:rsidR="0068397B">
          <w:rPr>
            <w:noProof/>
            <w:webHidden/>
          </w:rPr>
          <w:fldChar w:fldCharType="end"/>
        </w:r>
      </w:hyperlink>
    </w:p>
    <w:p w14:paraId="40B682E5" w14:textId="29EAC394" w:rsidR="0068397B" w:rsidRDefault="00F51DA9">
      <w:pPr>
        <w:pStyle w:val="TOC2"/>
        <w:tabs>
          <w:tab w:val="left" w:pos="880"/>
          <w:tab w:val="right" w:leader="dot" w:pos="9062"/>
        </w:tabs>
        <w:rPr>
          <w:rFonts w:asciiTheme="minorHAnsi" w:eastAsiaTheme="minorEastAsia" w:hAnsiTheme="minorHAnsi" w:cstheme="minorBidi"/>
          <w:smallCaps w:val="0"/>
          <w:noProof/>
          <w:sz w:val="22"/>
          <w:szCs w:val="22"/>
          <w:lang w:val="en-US"/>
        </w:rPr>
      </w:pPr>
      <w:hyperlink w:anchor="_Toc18684367" w:history="1">
        <w:r w:rsidR="0068397B" w:rsidRPr="00115284">
          <w:rPr>
            <w:rStyle w:val="Hyperlink"/>
            <w:rFonts w:cstheme="minorHAnsi"/>
            <w:noProof/>
            <w:lang w:val="en-US"/>
          </w:rPr>
          <w:t>8.4.</w:t>
        </w:r>
        <w:r w:rsidR="0068397B">
          <w:rPr>
            <w:rFonts w:asciiTheme="minorHAnsi" w:eastAsiaTheme="minorEastAsia" w:hAnsiTheme="minorHAnsi" w:cstheme="minorBidi"/>
            <w:smallCaps w:val="0"/>
            <w:noProof/>
            <w:sz w:val="22"/>
            <w:szCs w:val="22"/>
            <w:lang w:val="en-US"/>
          </w:rPr>
          <w:tab/>
        </w:r>
        <w:r w:rsidR="0068397B" w:rsidRPr="00115284">
          <w:rPr>
            <w:rStyle w:val="Hyperlink"/>
            <w:rFonts w:cstheme="minorHAnsi"/>
            <w:noProof/>
            <w:lang w:val="en-US"/>
          </w:rPr>
          <w:t>Control of Externally Provided Processes, Products and Services</w:t>
        </w:r>
        <w:r w:rsidR="0068397B">
          <w:rPr>
            <w:noProof/>
            <w:webHidden/>
          </w:rPr>
          <w:tab/>
        </w:r>
        <w:r w:rsidR="0068397B">
          <w:rPr>
            <w:noProof/>
            <w:webHidden/>
          </w:rPr>
          <w:fldChar w:fldCharType="begin"/>
        </w:r>
        <w:r w:rsidR="0068397B">
          <w:rPr>
            <w:noProof/>
            <w:webHidden/>
          </w:rPr>
          <w:instrText xml:space="preserve"> PAGEREF _Toc18684367 \h </w:instrText>
        </w:r>
        <w:r w:rsidR="0068397B">
          <w:rPr>
            <w:noProof/>
            <w:webHidden/>
          </w:rPr>
        </w:r>
        <w:r w:rsidR="0068397B">
          <w:rPr>
            <w:noProof/>
            <w:webHidden/>
          </w:rPr>
          <w:fldChar w:fldCharType="separate"/>
        </w:r>
        <w:r>
          <w:rPr>
            <w:noProof/>
            <w:webHidden/>
          </w:rPr>
          <w:t>11</w:t>
        </w:r>
        <w:r w:rsidR="0068397B">
          <w:rPr>
            <w:noProof/>
            <w:webHidden/>
          </w:rPr>
          <w:fldChar w:fldCharType="end"/>
        </w:r>
      </w:hyperlink>
    </w:p>
    <w:p w14:paraId="34C86781" w14:textId="5F51D316" w:rsidR="0068397B" w:rsidRDefault="00F51DA9">
      <w:pPr>
        <w:pStyle w:val="TOC2"/>
        <w:tabs>
          <w:tab w:val="left" w:pos="880"/>
          <w:tab w:val="right" w:leader="dot" w:pos="9062"/>
        </w:tabs>
        <w:rPr>
          <w:rFonts w:asciiTheme="minorHAnsi" w:eastAsiaTheme="minorEastAsia" w:hAnsiTheme="minorHAnsi" w:cstheme="minorBidi"/>
          <w:smallCaps w:val="0"/>
          <w:noProof/>
          <w:sz w:val="22"/>
          <w:szCs w:val="22"/>
          <w:lang w:val="en-US"/>
        </w:rPr>
      </w:pPr>
      <w:hyperlink w:anchor="_Toc18684368" w:history="1">
        <w:r w:rsidR="0068397B" w:rsidRPr="00115284">
          <w:rPr>
            <w:rStyle w:val="Hyperlink"/>
            <w:noProof/>
          </w:rPr>
          <w:t>8.5.</w:t>
        </w:r>
        <w:r w:rsidR="0068397B">
          <w:rPr>
            <w:rFonts w:asciiTheme="minorHAnsi" w:eastAsiaTheme="minorEastAsia" w:hAnsiTheme="minorHAnsi" w:cstheme="minorBidi"/>
            <w:smallCaps w:val="0"/>
            <w:noProof/>
            <w:sz w:val="22"/>
            <w:szCs w:val="22"/>
            <w:lang w:val="en-US"/>
          </w:rPr>
          <w:tab/>
        </w:r>
        <w:r w:rsidR="0068397B" w:rsidRPr="00115284">
          <w:rPr>
            <w:rStyle w:val="Hyperlink"/>
            <w:rFonts w:cstheme="minorHAnsi"/>
            <w:noProof/>
            <w:lang w:val="en-US"/>
          </w:rPr>
          <w:t>Production and Service Provision</w:t>
        </w:r>
        <w:r w:rsidR="0068397B">
          <w:rPr>
            <w:noProof/>
            <w:webHidden/>
          </w:rPr>
          <w:tab/>
        </w:r>
        <w:r w:rsidR="0068397B">
          <w:rPr>
            <w:noProof/>
            <w:webHidden/>
          </w:rPr>
          <w:fldChar w:fldCharType="begin"/>
        </w:r>
        <w:r w:rsidR="0068397B">
          <w:rPr>
            <w:noProof/>
            <w:webHidden/>
          </w:rPr>
          <w:instrText xml:space="preserve"> PAGEREF _Toc18684368 \h </w:instrText>
        </w:r>
        <w:r w:rsidR="0068397B">
          <w:rPr>
            <w:noProof/>
            <w:webHidden/>
          </w:rPr>
        </w:r>
        <w:r w:rsidR="0068397B">
          <w:rPr>
            <w:noProof/>
            <w:webHidden/>
          </w:rPr>
          <w:fldChar w:fldCharType="separate"/>
        </w:r>
        <w:r>
          <w:rPr>
            <w:noProof/>
            <w:webHidden/>
          </w:rPr>
          <w:t>12</w:t>
        </w:r>
        <w:r w:rsidR="0068397B">
          <w:rPr>
            <w:noProof/>
            <w:webHidden/>
          </w:rPr>
          <w:fldChar w:fldCharType="end"/>
        </w:r>
      </w:hyperlink>
    </w:p>
    <w:p w14:paraId="07379150" w14:textId="055C78B9" w:rsidR="0068397B" w:rsidRDefault="00F51DA9">
      <w:pPr>
        <w:pStyle w:val="TOC3"/>
        <w:tabs>
          <w:tab w:val="left" w:pos="1320"/>
          <w:tab w:val="right" w:leader="dot" w:pos="9062"/>
        </w:tabs>
        <w:rPr>
          <w:rFonts w:asciiTheme="minorHAnsi" w:eastAsiaTheme="minorEastAsia" w:hAnsiTheme="minorHAnsi" w:cstheme="minorBidi"/>
          <w:i w:val="0"/>
          <w:iCs w:val="0"/>
          <w:noProof/>
          <w:sz w:val="22"/>
          <w:szCs w:val="22"/>
          <w:lang w:val="en-US"/>
        </w:rPr>
      </w:pPr>
      <w:hyperlink w:anchor="_Toc18684369" w:history="1">
        <w:r w:rsidR="0068397B" w:rsidRPr="00115284">
          <w:rPr>
            <w:rStyle w:val="Hyperlink"/>
            <w:noProof/>
            <w:lang w:val="en-US"/>
          </w:rPr>
          <w:t>8.5.1.</w:t>
        </w:r>
        <w:r w:rsidR="0068397B">
          <w:rPr>
            <w:rFonts w:asciiTheme="minorHAnsi" w:eastAsiaTheme="minorEastAsia" w:hAnsiTheme="minorHAnsi" w:cstheme="minorBidi"/>
            <w:i w:val="0"/>
            <w:iCs w:val="0"/>
            <w:noProof/>
            <w:sz w:val="22"/>
            <w:szCs w:val="22"/>
            <w:lang w:val="en-US"/>
          </w:rPr>
          <w:tab/>
        </w:r>
        <w:r w:rsidR="0068397B" w:rsidRPr="00115284">
          <w:rPr>
            <w:rStyle w:val="Hyperlink"/>
            <w:noProof/>
            <w:lang w:val="en-US"/>
          </w:rPr>
          <w:t>Control of Production and Service Provision</w:t>
        </w:r>
        <w:r w:rsidR="0068397B">
          <w:rPr>
            <w:noProof/>
            <w:webHidden/>
          </w:rPr>
          <w:tab/>
        </w:r>
        <w:r w:rsidR="0068397B">
          <w:rPr>
            <w:noProof/>
            <w:webHidden/>
          </w:rPr>
          <w:fldChar w:fldCharType="begin"/>
        </w:r>
        <w:r w:rsidR="0068397B">
          <w:rPr>
            <w:noProof/>
            <w:webHidden/>
          </w:rPr>
          <w:instrText xml:space="preserve"> PAGEREF _Toc18684369 \h </w:instrText>
        </w:r>
        <w:r w:rsidR="0068397B">
          <w:rPr>
            <w:noProof/>
            <w:webHidden/>
          </w:rPr>
        </w:r>
        <w:r w:rsidR="0068397B">
          <w:rPr>
            <w:noProof/>
            <w:webHidden/>
          </w:rPr>
          <w:fldChar w:fldCharType="separate"/>
        </w:r>
        <w:r>
          <w:rPr>
            <w:noProof/>
            <w:webHidden/>
          </w:rPr>
          <w:t>12</w:t>
        </w:r>
        <w:r w:rsidR="0068397B">
          <w:rPr>
            <w:noProof/>
            <w:webHidden/>
          </w:rPr>
          <w:fldChar w:fldCharType="end"/>
        </w:r>
      </w:hyperlink>
    </w:p>
    <w:p w14:paraId="79CE6E8B" w14:textId="7BD3F673" w:rsidR="0068397B" w:rsidRDefault="00F51DA9">
      <w:pPr>
        <w:pStyle w:val="TOC3"/>
        <w:tabs>
          <w:tab w:val="left" w:pos="1320"/>
          <w:tab w:val="right" w:leader="dot" w:pos="9062"/>
        </w:tabs>
        <w:rPr>
          <w:rFonts w:asciiTheme="minorHAnsi" w:eastAsiaTheme="minorEastAsia" w:hAnsiTheme="minorHAnsi" w:cstheme="minorBidi"/>
          <w:i w:val="0"/>
          <w:iCs w:val="0"/>
          <w:noProof/>
          <w:sz w:val="22"/>
          <w:szCs w:val="22"/>
          <w:lang w:val="en-US"/>
        </w:rPr>
      </w:pPr>
      <w:hyperlink w:anchor="_Toc18684370" w:history="1">
        <w:r w:rsidR="0068397B" w:rsidRPr="00115284">
          <w:rPr>
            <w:rStyle w:val="Hyperlink"/>
            <w:noProof/>
            <w:lang w:val="en-US"/>
          </w:rPr>
          <w:t>8.5.2.</w:t>
        </w:r>
        <w:r w:rsidR="0068397B">
          <w:rPr>
            <w:rFonts w:asciiTheme="minorHAnsi" w:eastAsiaTheme="minorEastAsia" w:hAnsiTheme="minorHAnsi" w:cstheme="minorBidi"/>
            <w:i w:val="0"/>
            <w:iCs w:val="0"/>
            <w:noProof/>
            <w:sz w:val="22"/>
            <w:szCs w:val="22"/>
            <w:lang w:val="en-US"/>
          </w:rPr>
          <w:tab/>
        </w:r>
        <w:r w:rsidR="0068397B" w:rsidRPr="00115284">
          <w:rPr>
            <w:rStyle w:val="Hyperlink"/>
            <w:noProof/>
            <w:lang w:val="en-US"/>
          </w:rPr>
          <w:t>Identification and Traceability</w:t>
        </w:r>
        <w:r w:rsidR="0068397B">
          <w:rPr>
            <w:noProof/>
            <w:webHidden/>
          </w:rPr>
          <w:tab/>
        </w:r>
        <w:r w:rsidR="0068397B">
          <w:rPr>
            <w:noProof/>
            <w:webHidden/>
          </w:rPr>
          <w:fldChar w:fldCharType="begin"/>
        </w:r>
        <w:r w:rsidR="0068397B">
          <w:rPr>
            <w:noProof/>
            <w:webHidden/>
          </w:rPr>
          <w:instrText xml:space="preserve"> PAGEREF _Toc18684370 \h </w:instrText>
        </w:r>
        <w:r w:rsidR="0068397B">
          <w:rPr>
            <w:noProof/>
            <w:webHidden/>
          </w:rPr>
        </w:r>
        <w:r w:rsidR="0068397B">
          <w:rPr>
            <w:noProof/>
            <w:webHidden/>
          </w:rPr>
          <w:fldChar w:fldCharType="separate"/>
        </w:r>
        <w:r>
          <w:rPr>
            <w:noProof/>
            <w:webHidden/>
          </w:rPr>
          <w:t>12</w:t>
        </w:r>
        <w:r w:rsidR="0068397B">
          <w:rPr>
            <w:noProof/>
            <w:webHidden/>
          </w:rPr>
          <w:fldChar w:fldCharType="end"/>
        </w:r>
      </w:hyperlink>
    </w:p>
    <w:p w14:paraId="7F73CB72" w14:textId="302858E2" w:rsidR="0068397B" w:rsidRDefault="00F51DA9">
      <w:pPr>
        <w:pStyle w:val="TOC3"/>
        <w:tabs>
          <w:tab w:val="left" w:pos="1320"/>
          <w:tab w:val="right" w:leader="dot" w:pos="9062"/>
        </w:tabs>
        <w:rPr>
          <w:rFonts w:asciiTheme="minorHAnsi" w:eastAsiaTheme="minorEastAsia" w:hAnsiTheme="minorHAnsi" w:cstheme="minorBidi"/>
          <w:i w:val="0"/>
          <w:iCs w:val="0"/>
          <w:noProof/>
          <w:sz w:val="22"/>
          <w:szCs w:val="22"/>
          <w:lang w:val="en-US"/>
        </w:rPr>
      </w:pPr>
      <w:hyperlink w:anchor="_Toc18684371" w:history="1">
        <w:r w:rsidR="0068397B" w:rsidRPr="00115284">
          <w:rPr>
            <w:rStyle w:val="Hyperlink"/>
            <w:noProof/>
            <w:lang w:val="en-US"/>
          </w:rPr>
          <w:t>8.5.3.</w:t>
        </w:r>
        <w:r w:rsidR="0068397B">
          <w:rPr>
            <w:rFonts w:asciiTheme="minorHAnsi" w:eastAsiaTheme="minorEastAsia" w:hAnsiTheme="minorHAnsi" w:cstheme="minorBidi"/>
            <w:i w:val="0"/>
            <w:iCs w:val="0"/>
            <w:noProof/>
            <w:sz w:val="22"/>
            <w:szCs w:val="22"/>
            <w:lang w:val="en-US"/>
          </w:rPr>
          <w:tab/>
        </w:r>
        <w:r w:rsidR="0068397B" w:rsidRPr="00115284">
          <w:rPr>
            <w:rStyle w:val="Hyperlink"/>
            <w:noProof/>
            <w:lang w:val="en-US"/>
          </w:rPr>
          <w:t>Property Belonging to Customers or External Providers</w:t>
        </w:r>
        <w:r w:rsidR="0068397B">
          <w:rPr>
            <w:noProof/>
            <w:webHidden/>
          </w:rPr>
          <w:tab/>
        </w:r>
        <w:r w:rsidR="0068397B">
          <w:rPr>
            <w:noProof/>
            <w:webHidden/>
          </w:rPr>
          <w:fldChar w:fldCharType="begin"/>
        </w:r>
        <w:r w:rsidR="0068397B">
          <w:rPr>
            <w:noProof/>
            <w:webHidden/>
          </w:rPr>
          <w:instrText xml:space="preserve"> PAGEREF _Toc18684371 \h </w:instrText>
        </w:r>
        <w:r w:rsidR="0068397B">
          <w:rPr>
            <w:noProof/>
            <w:webHidden/>
          </w:rPr>
        </w:r>
        <w:r w:rsidR="0068397B">
          <w:rPr>
            <w:noProof/>
            <w:webHidden/>
          </w:rPr>
          <w:fldChar w:fldCharType="separate"/>
        </w:r>
        <w:r>
          <w:rPr>
            <w:noProof/>
            <w:webHidden/>
          </w:rPr>
          <w:t>12</w:t>
        </w:r>
        <w:r w:rsidR="0068397B">
          <w:rPr>
            <w:noProof/>
            <w:webHidden/>
          </w:rPr>
          <w:fldChar w:fldCharType="end"/>
        </w:r>
      </w:hyperlink>
    </w:p>
    <w:p w14:paraId="1850C57C" w14:textId="2882FE8C" w:rsidR="0068397B" w:rsidRDefault="00F51DA9">
      <w:pPr>
        <w:pStyle w:val="TOC3"/>
        <w:tabs>
          <w:tab w:val="left" w:pos="1320"/>
          <w:tab w:val="right" w:leader="dot" w:pos="9062"/>
        </w:tabs>
        <w:rPr>
          <w:rFonts w:asciiTheme="minorHAnsi" w:eastAsiaTheme="minorEastAsia" w:hAnsiTheme="minorHAnsi" w:cstheme="minorBidi"/>
          <w:i w:val="0"/>
          <w:iCs w:val="0"/>
          <w:noProof/>
          <w:sz w:val="22"/>
          <w:szCs w:val="22"/>
          <w:lang w:val="en-US"/>
        </w:rPr>
      </w:pPr>
      <w:hyperlink w:anchor="_Toc18684372" w:history="1">
        <w:r w:rsidR="0068397B" w:rsidRPr="00115284">
          <w:rPr>
            <w:rStyle w:val="Hyperlink"/>
            <w:noProof/>
            <w:lang w:val="en-US"/>
          </w:rPr>
          <w:t>8.5.4.</w:t>
        </w:r>
        <w:r w:rsidR="0068397B">
          <w:rPr>
            <w:rFonts w:asciiTheme="minorHAnsi" w:eastAsiaTheme="minorEastAsia" w:hAnsiTheme="minorHAnsi" w:cstheme="minorBidi"/>
            <w:i w:val="0"/>
            <w:iCs w:val="0"/>
            <w:noProof/>
            <w:sz w:val="22"/>
            <w:szCs w:val="22"/>
            <w:lang w:val="en-US"/>
          </w:rPr>
          <w:tab/>
        </w:r>
        <w:r w:rsidR="0068397B" w:rsidRPr="00115284">
          <w:rPr>
            <w:rStyle w:val="Hyperlink"/>
            <w:noProof/>
            <w:lang w:val="en-US"/>
          </w:rPr>
          <w:t>Preservation</w:t>
        </w:r>
        <w:r w:rsidR="0068397B">
          <w:rPr>
            <w:noProof/>
            <w:webHidden/>
          </w:rPr>
          <w:tab/>
        </w:r>
        <w:r w:rsidR="0068397B">
          <w:rPr>
            <w:noProof/>
            <w:webHidden/>
          </w:rPr>
          <w:fldChar w:fldCharType="begin"/>
        </w:r>
        <w:r w:rsidR="0068397B">
          <w:rPr>
            <w:noProof/>
            <w:webHidden/>
          </w:rPr>
          <w:instrText xml:space="preserve"> PAGEREF _Toc18684372 \h </w:instrText>
        </w:r>
        <w:r w:rsidR="0068397B">
          <w:rPr>
            <w:noProof/>
            <w:webHidden/>
          </w:rPr>
        </w:r>
        <w:r w:rsidR="0068397B">
          <w:rPr>
            <w:noProof/>
            <w:webHidden/>
          </w:rPr>
          <w:fldChar w:fldCharType="separate"/>
        </w:r>
        <w:r>
          <w:rPr>
            <w:noProof/>
            <w:webHidden/>
          </w:rPr>
          <w:t>12</w:t>
        </w:r>
        <w:r w:rsidR="0068397B">
          <w:rPr>
            <w:noProof/>
            <w:webHidden/>
          </w:rPr>
          <w:fldChar w:fldCharType="end"/>
        </w:r>
      </w:hyperlink>
    </w:p>
    <w:p w14:paraId="6DB4DD44" w14:textId="7F7D56E6" w:rsidR="0068397B" w:rsidRDefault="00F51DA9">
      <w:pPr>
        <w:pStyle w:val="TOC3"/>
        <w:tabs>
          <w:tab w:val="left" w:pos="1320"/>
          <w:tab w:val="right" w:leader="dot" w:pos="9062"/>
        </w:tabs>
        <w:rPr>
          <w:rFonts w:asciiTheme="minorHAnsi" w:eastAsiaTheme="minorEastAsia" w:hAnsiTheme="minorHAnsi" w:cstheme="minorBidi"/>
          <w:i w:val="0"/>
          <w:iCs w:val="0"/>
          <w:noProof/>
          <w:sz w:val="22"/>
          <w:szCs w:val="22"/>
          <w:lang w:val="en-US"/>
        </w:rPr>
      </w:pPr>
      <w:hyperlink w:anchor="_Toc18684373" w:history="1">
        <w:r w:rsidR="0068397B" w:rsidRPr="00115284">
          <w:rPr>
            <w:rStyle w:val="Hyperlink"/>
            <w:noProof/>
            <w:lang w:val="en-US"/>
          </w:rPr>
          <w:t>8.5.5.</w:t>
        </w:r>
        <w:r w:rsidR="0068397B">
          <w:rPr>
            <w:rFonts w:asciiTheme="minorHAnsi" w:eastAsiaTheme="minorEastAsia" w:hAnsiTheme="minorHAnsi" w:cstheme="minorBidi"/>
            <w:i w:val="0"/>
            <w:iCs w:val="0"/>
            <w:noProof/>
            <w:sz w:val="22"/>
            <w:szCs w:val="22"/>
            <w:lang w:val="en-US"/>
          </w:rPr>
          <w:tab/>
        </w:r>
        <w:r w:rsidR="0068397B" w:rsidRPr="00115284">
          <w:rPr>
            <w:rStyle w:val="Hyperlink"/>
            <w:noProof/>
            <w:lang w:val="en-US"/>
          </w:rPr>
          <w:t>Post-Delivery Activities</w:t>
        </w:r>
        <w:r w:rsidR="0068397B">
          <w:rPr>
            <w:noProof/>
            <w:webHidden/>
          </w:rPr>
          <w:tab/>
        </w:r>
        <w:r w:rsidR="0068397B">
          <w:rPr>
            <w:noProof/>
            <w:webHidden/>
          </w:rPr>
          <w:fldChar w:fldCharType="begin"/>
        </w:r>
        <w:r w:rsidR="0068397B">
          <w:rPr>
            <w:noProof/>
            <w:webHidden/>
          </w:rPr>
          <w:instrText xml:space="preserve"> PAGEREF _Toc18684373 \h </w:instrText>
        </w:r>
        <w:r w:rsidR="0068397B">
          <w:rPr>
            <w:noProof/>
            <w:webHidden/>
          </w:rPr>
        </w:r>
        <w:r w:rsidR="0068397B">
          <w:rPr>
            <w:noProof/>
            <w:webHidden/>
          </w:rPr>
          <w:fldChar w:fldCharType="separate"/>
        </w:r>
        <w:r>
          <w:rPr>
            <w:noProof/>
            <w:webHidden/>
          </w:rPr>
          <w:t>13</w:t>
        </w:r>
        <w:r w:rsidR="0068397B">
          <w:rPr>
            <w:noProof/>
            <w:webHidden/>
          </w:rPr>
          <w:fldChar w:fldCharType="end"/>
        </w:r>
      </w:hyperlink>
    </w:p>
    <w:p w14:paraId="4E9974E2" w14:textId="5174969B" w:rsidR="0068397B" w:rsidRDefault="00F51DA9">
      <w:pPr>
        <w:pStyle w:val="TOC3"/>
        <w:tabs>
          <w:tab w:val="left" w:pos="1320"/>
          <w:tab w:val="right" w:leader="dot" w:pos="9062"/>
        </w:tabs>
        <w:rPr>
          <w:rFonts w:asciiTheme="minorHAnsi" w:eastAsiaTheme="minorEastAsia" w:hAnsiTheme="minorHAnsi" w:cstheme="minorBidi"/>
          <w:i w:val="0"/>
          <w:iCs w:val="0"/>
          <w:noProof/>
          <w:sz w:val="22"/>
          <w:szCs w:val="22"/>
          <w:lang w:val="en-US"/>
        </w:rPr>
      </w:pPr>
      <w:hyperlink w:anchor="_Toc18684374" w:history="1">
        <w:r w:rsidR="0068397B" w:rsidRPr="00115284">
          <w:rPr>
            <w:rStyle w:val="Hyperlink"/>
            <w:noProof/>
            <w:lang w:val="en-US"/>
          </w:rPr>
          <w:t>8.5.6.</w:t>
        </w:r>
        <w:r w:rsidR="0068397B">
          <w:rPr>
            <w:rFonts w:asciiTheme="minorHAnsi" w:eastAsiaTheme="minorEastAsia" w:hAnsiTheme="minorHAnsi" w:cstheme="minorBidi"/>
            <w:i w:val="0"/>
            <w:iCs w:val="0"/>
            <w:noProof/>
            <w:sz w:val="22"/>
            <w:szCs w:val="22"/>
            <w:lang w:val="en-US"/>
          </w:rPr>
          <w:tab/>
        </w:r>
        <w:r w:rsidR="0068397B" w:rsidRPr="00115284">
          <w:rPr>
            <w:rStyle w:val="Hyperlink"/>
            <w:noProof/>
            <w:lang w:val="en-US"/>
          </w:rPr>
          <w:t>Control of Changes</w:t>
        </w:r>
        <w:r w:rsidR="0068397B">
          <w:rPr>
            <w:noProof/>
            <w:webHidden/>
          </w:rPr>
          <w:tab/>
        </w:r>
        <w:r w:rsidR="0068397B">
          <w:rPr>
            <w:noProof/>
            <w:webHidden/>
          </w:rPr>
          <w:fldChar w:fldCharType="begin"/>
        </w:r>
        <w:r w:rsidR="0068397B">
          <w:rPr>
            <w:noProof/>
            <w:webHidden/>
          </w:rPr>
          <w:instrText xml:space="preserve"> PAGEREF _Toc18684374 \h </w:instrText>
        </w:r>
        <w:r w:rsidR="0068397B">
          <w:rPr>
            <w:noProof/>
            <w:webHidden/>
          </w:rPr>
        </w:r>
        <w:r w:rsidR="0068397B">
          <w:rPr>
            <w:noProof/>
            <w:webHidden/>
          </w:rPr>
          <w:fldChar w:fldCharType="separate"/>
        </w:r>
        <w:r>
          <w:rPr>
            <w:noProof/>
            <w:webHidden/>
          </w:rPr>
          <w:t>13</w:t>
        </w:r>
        <w:r w:rsidR="0068397B">
          <w:rPr>
            <w:noProof/>
            <w:webHidden/>
          </w:rPr>
          <w:fldChar w:fldCharType="end"/>
        </w:r>
      </w:hyperlink>
    </w:p>
    <w:p w14:paraId="7025F39E" w14:textId="463F0D04" w:rsidR="0068397B" w:rsidRDefault="00F51DA9">
      <w:pPr>
        <w:pStyle w:val="TOC3"/>
        <w:tabs>
          <w:tab w:val="left" w:pos="1320"/>
          <w:tab w:val="right" w:leader="dot" w:pos="9062"/>
        </w:tabs>
        <w:rPr>
          <w:rFonts w:asciiTheme="minorHAnsi" w:eastAsiaTheme="minorEastAsia" w:hAnsiTheme="minorHAnsi" w:cstheme="minorBidi"/>
          <w:i w:val="0"/>
          <w:iCs w:val="0"/>
          <w:noProof/>
          <w:sz w:val="22"/>
          <w:szCs w:val="22"/>
          <w:lang w:val="en-US"/>
        </w:rPr>
      </w:pPr>
      <w:hyperlink w:anchor="_Toc18684375" w:history="1">
        <w:r w:rsidR="0068397B" w:rsidRPr="00115284">
          <w:rPr>
            <w:rStyle w:val="Hyperlink"/>
            <w:noProof/>
            <w:lang w:val="en-US"/>
          </w:rPr>
          <w:t>8.5.7.</w:t>
        </w:r>
        <w:r w:rsidR="0068397B">
          <w:rPr>
            <w:rFonts w:asciiTheme="minorHAnsi" w:eastAsiaTheme="minorEastAsia" w:hAnsiTheme="minorHAnsi" w:cstheme="minorBidi"/>
            <w:i w:val="0"/>
            <w:iCs w:val="0"/>
            <w:noProof/>
            <w:sz w:val="22"/>
            <w:szCs w:val="22"/>
            <w:lang w:val="en-US"/>
          </w:rPr>
          <w:tab/>
        </w:r>
        <w:r w:rsidR="0068397B" w:rsidRPr="00115284">
          <w:rPr>
            <w:rStyle w:val="Hyperlink"/>
            <w:noProof/>
            <w:lang w:val="en-US"/>
          </w:rPr>
          <w:t>Release of Products and Services</w:t>
        </w:r>
        <w:r w:rsidR="0068397B">
          <w:rPr>
            <w:noProof/>
            <w:webHidden/>
          </w:rPr>
          <w:tab/>
        </w:r>
        <w:r w:rsidR="0068397B">
          <w:rPr>
            <w:noProof/>
            <w:webHidden/>
          </w:rPr>
          <w:fldChar w:fldCharType="begin"/>
        </w:r>
        <w:r w:rsidR="0068397B">
          <w:rPr>
            <w:noProof/>
            <w:webHidden/>
          </w:rPr>
          <w:instrText xml:space="preserve"> PAGEREF _Toc18684375 \h </w:instrText>
        </w:r>
        <w:r w:rsidR="0068397B">
          <w:rPr>
            <w:noProof/>
            <w:webHidden/>
          </w:rPr>
        </w:r>
        <w:r w:rsidR="0068397B">
          <w:rPr>
            <w:noProof/>
            <w:webHidden/>
          </w:rPr>
          <w:fldChar w:fldCharType="separate"/>
        </w:r>
        <w:r>
          <w:rPr>
            <w:noProof/>
            <w:webHidden/>
          </w:rPr>
          <w:t>13</w:t>
        </w:r>
        <w:r w:rsidR="0068397B">
          <w:rPr>
            <w:noProof/>
            <w:webHidden/>
          </w:rPr>
          <w:fldChar w:fldCharType="end"/>
        </w:r>
      </w:hyperlink>
    </w:p>
    <w:p w14:paraId="7AFFD55A" w14:textId="554C74B3" w:rsidR="0068397B" w:rsidRDefault="00F51DA9">
      <w:pPr>
        <w:pStyle w:val="TOC3"/>
        <w:tabs>
          <w:tab w:val="left" w:pos="1320"/>
          <w:tab w:val="right" w:leader="dot" w:pos="9062"/>
        </w:tabs>
        <w:rPr>
          <w:rFonts w:asciiTheme="minorHAnsi" w:eastAsiaTheme="minorEastAsia" w:hAnsiTheme="minorHAnsi" w:cstheme="minorBidi"/>
          <w:i w:val="0"/>
          <w:iCs w:val="0"/>
          <w:noProof/>
          <w:sz w:val="22"/>
          <w:szCs w:val="22"/>
          <w:lang w:val="en-US"/>
        </w:rPr>
      </w:pPr>
      <w:hyperlink w:anchor="_Toc18684376" w:history="1">
        <w:r w:rsidR="0068397B" w:rsidRPr="00115284">
          <w:rPr>
            <w:rStyle w:val="Hyperlink"/>
            <w:noProof/>
            <w:lang w:val="en-US"/>
          </w:rPr>
          <w:t>8.5.8.</w:t>
        </w:r>
        <w:r w:rsidR="0068397B">
          <w:rPr>
            <w:rFonts w:asciiTheme="minorHAnsi" w:eastAsiaTheme="minorEastAsia" w:hAnsiTheme="minorHAnsi" w:cstheme="minorBidi"/>
            <w:i w:val="0"/>
            <w:iCs w:val="0"/>
            <w:noProof/>
            <w:sz w:val="22"/>
            <w:szCs w:val="22"/>
            <w:lang w:val="en-US"/>
          </w:rPr>
          <w:tab/>
        </w:r>
        <w:r w:rsidR="0068397B" w:rsidRPr="00115284">
          <w:rPr>
            <w:rStyle w:val="Hyperlink"/>
            <w:noProof/>
            <w:lang w:val="en-US"/>
          </w:rPr>
          <w:t>Control of Nonconforming Outputs</w:t>
        </w:r>
        <w:r w:rsidR="0068397B">
          <w:rPr>
            <w:noProof/>
            <w:webHidden/>
          </w:rPr>
          <w:tab/>
        </w:r>
        <w:r w:rsidR="0068397B">
          <w:rPr>
            <w:noProof/>
            <w:webHidden/>
          </w:rPr>
          <w:fldChar w:fldCharType="begin"/>
        </w:r>
        <w:r w:rsidR="0068397B">
          <w:rPr>
            <w:noProof/>
            <w:webHidden/>
          </w:rPr>
          <w:instrText xml:space="preserve"> PAGEREF _Toc18684376 \h </w:instrText>
        </w:r>
        <w:r w:rsidR="0068397B">
          <w:rPr>
            <w:noProof/>
            <w:webHidden/>
          </w:rPr>
        </w:r>
        <w:r w:rsidR="0068397B">
          <w:rPr>
            <w:noProof/>
            <w:webHidden/>
          </w:rPr>
          <w:fldChar w:fldCharType="separate"/>
        </w:r>
        <w:r>
          <w:rPr>
            <w:noProof/>
            <w:webHidden/>
          </w:rPr>
          <w:t>13</w:t>
        </w:r>
        <w:r w:rsidR="0068397B">
          <w:rPr>
            <w:noProof/>
            <w:webHidden/>
          </w:rPr>
          <w:fldChar w:fldCharType="end"/>
        </w:r>
      </w:hyperlink>
    </w:p>
    <w:p w14:paraId="43A8DFB2" w14:textId="54FE0CF9" w:rsidR="0068397B" w:rsidRDefault="00F51DA9">
      <w:pPr>
        <w:pStyle w:val="TOC1"/>
        <w:tabs>
          <w:tab w:val="left" w:pos="440"/>
          <w:tab w:val="right" w:leader="dot" w:pos="9062"/>
        </w:tabs>
        <w:rPr>
          <w:rFonts w:asciiTheme="minorHAnsi" w:eastAsiaTheme="minorEastAsia" w:hAnsiTheme="minorHAnsi" w:cstheme="minorBidi"/>
          <w:b w:val="0"/>
          <w:bCs w:val="0"/>
          <w:caps w:val="0"/>
          <w:noProof/>
          <w:sz w:val="22"/>
          <w:szCs w:val="22"/>
          <w:lang w:val="en-US"/>
        </w:rPr>
      </w:pPr>
      <w:hyperlink w:anchor="_Toc18684377" w:history="1">
        <w:r w:rsidR="0068397B" w:rsidRPr="00115284">
          <w:rPr>
            <w:rStyle w:val="Hyperlink"/>
            <w:rFonts w:cstheme="minorHAnsi"/>
            <w:noProof/>
            <w:lang w:val="en-US"/>
          </w:rPr>
          <w:t>9.</w:t>
        </w:r>
        <w:r w:rsidR="0068397B">
          <w:rPr>
            <w:rFonts w:asciiTheme="minorHAnsi" w:eastAsiaTheme="minorEastAsia" w:hAnsiTheme="minorHAnsi" w:cstheme="minorBidi"/>
            <w:b w:val="0"/>
            <w:bCs w:val="0"/>
            <w:caps w:val="0"/>
            <w:noProof/>
            <w:sz w:val="22"/>
            <w:szCs w:val="22"/>
            <w:lang w:val="en-US"/>
          </w:rPr>
          <w:tab/>
        </w:r>
        <w:r w:rsidR="0068397B" w:rsidRPr="00115284">
          <w:rPr>
            <w:rStyle w:val="Hyperlink"/>
            <w:rFonts w:cstheme="minorHAnsi"/>
            <w:noProof/>
            <w:lang w:val="en-US"/>
          </w:rPr>
          <w:t>Performance evaluation</w:t>
        </w:r>
        <w:r w:rsidR="0068397B">
          <w:rPr>
            <w:noProof/>
            <w:webHidden/>
          </w:rPr>
          <w:tab/>
        </w:r>
        <w:r w:rsidR="0068397B">
          <w:rPr>
            <w:noProof/>
            <w:webHidden/>
          </w:rPr>
          <w:fldChar w:fldCharType="begin"/>
        </w:r>
        <w:r w:rsidR="0068397B">
          <w:rPr>
            <w:noProof/>
            <w:webHidden/>
          </w:rPr>
          <w:instrText xml:space="preserve"> PAGEREF _Toc18684377 \h </w:instrText>
        </w:r>
        <w:r w:rsidR="0068397B">
          <w:rPr>
            <w:noProof/>
            <w:webHidden/>
          </w:rPr>
        </w:r>
        <w:r w:rsidR="0068397B">
          <w:rPr>
            <w:noProof/>
            <w:webHidden/>
          </w:rPr>
          <w:fldChar w:fldCharType="separate"/>
        </w:r>
        <w:r>
          <w:rPr>
            <w:noProof/>
            <w:webHidden/>
          </w:rPr>
          <w:t>13</w:t>
        </w:r>
        <w:r w:rsidR="0068397B">
          <w:rPr>
            <w:noProof/>
            <w:webHidden/>
          </w:rPr>
          <w:fldChar w:fldCharType="end"/>
        </w:r>
      </w:hyperlink>
    </w:p>
    <w:p w14:paraId="409A8F33" w14:textId="2C84E76C" w:rsidR="0068397B" w:rsidRDefault="00F51DA9">
      <w:pPr>
        <w:pStyle w:val="TOC2"/>
        <w:tabs>
          <w:tab w:val="left" w:pos="880"/>
          <w:tab w:val="right" w:leader="dot" w:pos="9062"/>
        </w:tabs>
        <w:rPr>
          <w:rFonts w:asciiTheme="minorHAnsi" w:eastAsiaTheme="minorEastAsia" w:hAnsiTheme="minorHAnsi" w:cstheme="minorBidi"/>
          <w:smallCaps w:val="0"/>
          <w:noProof/>
          <w:sz w:val="22"/>
          <w:szCs w:val="22"/>
          <w:lang w:val="en-US"/>
        </w:rPr>
      </w:pPr>
      <w:hyperlink w:anchor="_Toc18684378" w:history="1">
        <w:r w:rsidR="0068397B" w:rsidRPr="00115284">
          <w:rPr>
            <w:rStyle w:val="Hyperlink"/>
            <w:rFonts w:cstheme="minorHAnsi"/>
            <w:noProof/>
            <w:lang w:val="en-US"/>
          </w:rPr>
          <w:t>9.1.</w:t>
        </w:r>
        <w:r w:rsidR="0068397B">
          <w:rPr>
            <w:rFonts w:asciiTheme="minorHAnsi" w:eastAsiaTheme="minorEastAsia" w:hAnsiTheme="minorHAnsi" w:cstheme="minorBidi"/>
            <w:smallCaps w:val="0"/>
            <w:noProof/>
            <w:sz w:val="22"/>
            <w:szCs w:val="22"/>
            <w:lang w:val="en-US"/>
          </w:rPr>
          <w:tab/>
        </w:r>
        <w:r w:rsidR="0068397B" w:rsidRPr="00115284">
          <w:rPr>
            <w:rStyle w:val="Hyperlink"/>
            <w:rFonts w:cstheme="minorHAnsi"/>
            <w:noProof/>
            <w:lang w:val="en-US"/>
          </w:rPr>
          <w:t>Monitoring, measurement, analysis and performance evaluation</w:t>
        </w:r>
        <w:r w:rsidR="0068397B">
          <w:rPr>
            <w:noProof/>
            <w:webHidden/>
          </w:rPr>
          <w:tab/>
        </w:r>
        <w:r w:rsidR="0068397B">
          <w:rPr>
            <w:noProof/>
            <w:webHidden/>
          </w:rPr>
          <w:fldChar w:fldCharType="begin"/>
        </w:r>
        <w:r w:rsidR="0068397B">
          <w:rPr>
            <w:noProof/>
            <w:webHidden/>
          </w:rPr>
          <w:instrText xml:space="preserve"> PAGEREF _Toc18684378 \h </w:instrText>
        </w:r>
        <w:r w:rsidR="0068397B">
          <w:rPr>
            <w:noProof/>
            <w:webHidden/>
          </w:rPr>
        </w:r>
        <w:r w:rsidR="0068397B">
          <w:rPr>
            <w:noProof/>
            <w:webHidden/>
          </w:rPr>
          <w:fldChar w:fldCharType="separate"/>
        </w:r>
        <w:r>
          <w:rPr>
            <w:noProof/>
            <w:webHidden/>
          </w:rPr>
          <w:t>13</w:t>
        </w:r>
        <w:r w:rsidR="0068397B">
          <w:rPr>
            <w:noProof/>
            <w:webHidden/>
          </w:rPr>
          <w:fldChar w:fldCharType="end"/>
        </w:r>
      </w:hyperlink>
    </w:p>
    <w:p w14:paraId="047461B6" w14:textId="2C893499" w:rsidR="0068397B" w:rsidRDefault="00F51DA9">
      <w:pPr>
        <w:pStyle w:val="TOC2"/>
        <w:tabs>
          <w:tab w:val="left" w:pos="880"/>
          <w:tab w:val="right" w:leader="dot" w:pos="9062"/>
        </w:tabs>
        <w:rPr>
          <w:rFonts w:asciiTheme="minorHAnsi" w:eastAsiaTheme="minorEastAsia" w:hAnsiTheme="minorHAnsi" w:cstheme="minorBidi"/>
          <w:smallCaps w:val="0"/>
          <w:noProof/>
          <w:sz w:val="22"/>
          <w:szCs w:val="22"/>
          <w:lang w:val="en-US"/>
        </w:rPr>
      </w:pPr>
      <w:hyperlink w:anchor="_Toc18684379" w:history="1">
        <w:r w:rsidR="0068397B" w:rsidRPr="00115284">
          <w:rPr>
            <w:rStyle w:val="Hyperlink"/>
            <w:rFonts w:cstheme="minorHAnsi"/>
            <w:noProof/>
            <w:lang w:val="en-US"/>
          </w:rPr>
          <w:t>9.2.</w:t>
        </w:r>
        <w:r w:rsidR="0068397B">
          <w:rPr>
            <w:rFonts w:asciiTheme="minorHAnsi" w:eastAsiaTheme="minorEastAsia" w:hAnsiTheme="minorHAnsi" w:cstheme="minorBidi"/>
            <w:smallCaps w:val="0"/>
            <w:noProof/>
            <w:sz w:val="22"/>
            <w:szCs w:val="22"/>
            <w:lang w:val="en-US"/>
          </w:rPr>
          <w:tab/>
        </w:r>
        <w:r w:rsidR="0068397B" w:rsidRPr="00115284">
          <w:rPr>
            <w:rStyle w:val="Hyperlink"/>
            <w:rFonts w:cstheme="minorHAnsi"/>
            <w:noProof/>
            <w:lang w:val="en-US"/>
          </w:rPr>
          <w:t>Customer Satisfaction</w:t>
        </w:r>
        <w:r w:rsidR="0068397B">
          <w:rPr>
            <w:noProof/>
            <w:webHidden/>
          </w:rPr>
          <w:tab/>
        </w:r>
        <w:r w:rsidR="0068397B">
          <w:rPr>
            <w:noProof/>
            <w:webHidden/>
          </w:rPr>
          <w:fldChar w:fldCharType="begin"/>
        </w:r>
        <w:r w:rsidR="0068397B">
          <w:rPr>
            <w:noProof/>
            <w:webHidden/>
          </w:rPr>
          <w:instrText xml:space="preserve"> PAGEREF _Toc18684379 \h </w:instrText>
        </w:r>
        <w:r w:rsidR="0068397B">
          <w:rPr>
            <w:noProof/>
            <w:webHidden/>
          </w:rPr>
        </w:r>
        <w:r w:rsidR="0068397B">
          <w:rPr>
            <w:noProof/>
            <w:webHidden/>
          </w:rPr>
          <w:fldChar w:fldCharType="separate"/>
        </w:r>
        <w:r>
          <w:rPr>
            <w:noProof/>
            <w:webHidden/>
          </w:rPr>
          <w:t>14</w:t>
        </w:r>
        <w:r w:rsidR="0068397B">
          <w:rPr>
            <w:noProof/>
            <w:webHidden/>
          </w:rPr>
          <w:fldChar w:fldCharType="end"/>
        </w:r>
      </w:hyperlink>
    </w:p>
    <w:p w14:paraId="7FD52FD9" w14:textId="534BD35C" w:rsidR="0068397B" w:rsidRDefault="00F51DA9">
      <w:pPr>
        <w:pStyle w:val="TOC2"/>
        <w:tabs>
          <w:tab w:val="left" w:pos="880"/>
          <w:tab w:val="right" w:leader="dot" w:pos="9062"/>
        </w:tabs>
        <w:rPr>
          <w:rFonts w:asciiTheme="minorHAnsi" w:eastAsiaTheme="minorEastAsia" w:hAnsiTheme="minorHAnsi" w:cstheme="minorBidi"/>
          <w:smallCaps w:val="0"/>
          <w:noProof/>
          <w:sz w:val="22"/>
          <w:szCs w:val="22"/>
          <w:lang w:val="en-US"/>
        </w:rPr>
      </w:pPr>
      <w:hyperlink w:anchor="_Toc18684380" w:history="1">
        <w:r w:rsidR="0068397B" w:rsidRPr="00115284">
          <w:rPr>
            <w:rStyle w:val="Hyperlink"/>
            <w:rFonts w:cstheme="minorHAnsi"/>
            <w:noProof/>
            <w:lang w:val="en-US"/>
          </w:rPr>
          <w:t>9.3.</w:t>
        </w:r>
        <w:r w:rsidR="0068397B">
          <w:rPr>
            <w:rFonts w:asciiTheme="minorHAnsi" w:eastAsiaTheme="minorEastAsia" w:hAnsiTheme="minorHAnsi" w:cstheme="minorBidi"/>
            <w:smallCaps w:val="0"/>
            <w:noProof/>
            <w:sz w:val="22"/>
            <w:szCs w:val="22"/>
            <w:lang w:val="en-US"/>
          </w:rPr>
          <w:tab/>
        </w:r>
        <w:r w:rsidR="0068397B" w:rsidRPr="00115284">
          <w:rPr>
            <w:rStyle w:val="Hyperlink"/>
            <w:rFonts w:cstheme="minorHAnsi"/>
            <w:noProof/>
            <w:lang w:val="en-US"/>
          </w:rPr>
          <w:t>Analysis and Evaluation of compliance</w:t>
        </w:r>
        <w:r w:rsidR="0068397B">
          <w:rPr>
            <w:noProof/>
            <w:webHidden/>
          </w:rPr>
          <w:tab/>
        </w:r>
        <w:r w:rsidR="0068397B">
          <w:rPr>
            <w:noProof/>
            <w:webHidden/>
          </w:rPr>
          <w:fldChar w:fldCharType="begin"/>
        </w:r>
        <w:r w:rsidR="0068397B">
          <w:rPr>
            <w:noProof/>
            <w:webHidden/>
          </w:rPr>
          <w:instrText xml:space="preserve"> PAGEREF _Toc18684380 \h </w:instrText>
        </w:r>
        <w:r w:rsidR="0068397B">
          <w:rPr>
            <w:noProof/>
            <w:webHidden/>
          </w:rPr>
        </w:r>
        <w:r w:rsidR="0068397B">
          <w:rPr>
            <w:noProof/>
            <w:webHidden/>
          </w:rPr>
          <w:fldChar w:fldCharType="separate"/>
        </w:r>
        <w:r>
          <w:rPr>
            <w:noProof/>
            <w:webHidden/>
          </w:rPr>
          <w:t>14</w:t>
        </w:r>
        <w:r w:rsidR="0068397B">
          <w:rPr>
            <w:noProof/>
            <w:webHidden/>
          </w:rPr>
          <w:fldChar w:fldCharType="end"/>
        </w:r>
      </w:hyperlink>
    </w:p>
    <w:p w14:paraId="30998288" w14:textId="387C0489" w:rsidR="0068397B" w:rsidRDefault="00F51DA9">
      <w:pPr>
        <w:pStyle w:val="TOC2"/>
        <w:tabs>
          <w:tab w:val="left" w:pos="880"/>
          <w:tab w:val="right" w:leader="dot" w:pos="9062"/>
        </w:tabs>
        <w:rPr>
          <w:rFonts w:asciiTheme="minorHAnsi" w:eastAsiaTheme="minorEastAsia" w:hAnsiTheme="minorHAnsi" w:cstheme="minorBidi"/>
          <w:smallCaps w:val="0"/>
          <w:noProof/>
          <w:sz w:val="22"/>
          <w:szCs w:val="22"/>
          <w:lang w:val="en-US"/>
        </w:rPr>
      </w:pPr>
      <w:hyperlink w:anchor="_Toc18684381" w:history="1">
        <w:r w:rsidR="0068397B" w:rsidRPr="00115284">
          <w:rPr>
            <w:rStyle w:val="Hyperlink"/>
            <w:rFonts w:cstheme="minorHAnsi"/>
            <w:noProof/>
            <w:lang w:val="en-US"/>
          </w:rPr>
          <w:t>9.4.</w:t>
        </w:r>
        <w:r w:rsidR="0068397B">
          <w:rPr>
            <w:rFonts w:asciiTheme="minorHAnsi" w:eastAsiaTheme="minorEastAsia" w:hAnsiTheme="minorHAnsi" w:cstheme="minorBidi"/>
            <w:smallCaps w:val="0"/>
            <w:noProof/>
            <w:sz w:val="22"/>
            <w:szCs w:val="22"/>
            <w:lang w:val="en-US"/>
          </w:rPr>
          <w:tab/>
        </w:r>
        <w:r w:rsidR="0068397B" w:rsidRPr="00115284">
          <w:rPr>
            <w:rStyle w:val="Hyperlink"/>
            <w:rFonts w:cstheme="minorHAnsi"/>
            <w:noProof/>
            <w:lang w:val="en-US"/>
          </w:rPr>
          <w:t>Internal Audits</w:t>
        </w:r>
        <w:r w:rsidR="0068397B">
          <w:rPr>
            <w:noProof/>
            <w:webHidden/>
          </w:rPr>
          <w:tab/>
        </w:r>
        <w:r w:rsidR="0068397B">
          <w:rPr>
            <w:noProof/>
            <w:webHidden/>
          </w:rPr>
          <w:fldChar w:fldCharType="begin"/>
        </w:r>
        <w:r w:rsidR="0068397B">
          <w:rPr>
            <w:noProof/>
            <w:webHidden/>
          </w:rPr>
          <w:instrText xml:space="preserve"> PAGEREF _Toc18684381 \h </w:instrText>
        </w:r>
        <w:r w:rsidR="0068397B">
          <w:rPr>
            <w:noProof/>
            <w:webHidden/>
          </w:rPr>
        </w:r>
        <w:r w:rsidR="0068397B">
          <w:rPr>
            <w:noProof/>
            <w:webHidden/>
          </w:rPr>
          <w:fldChar w:fldCharType="separate"/>
        </w:r>
        <w:r>
          <w:rPr>
            <w:noProof/>
            <w:webHidden/>
          </w:rPr>
          <w:t>14</w:t>
        </w:r>
        <w:r w:rsidR="0068397B">
          <w:rPr>
            <w:noProof/>
            <w:webHidden/>
          </w:rPr>
          <w:fldChar w:fldCharType="end"/>
        </w:r>
      </w:hyperlink>
    </w:p>
    <w:p w14:paraId="0C316810" w14:textId="4DFDBEDA" w:rsidR="0068397B" w:rsidRDefault="00F51DA9">
      <w:pPr>
        <w:pStyle w:val="TOC2"/>
        <w:tabs>
          <w:tab w:val="left" w:pos="880"/>
          <w:tab w:val="right" w:leader="dot" w:pos="9062"/>
        </w:tabs>
        <w:rPr>
          <w:rFonts w:asciiTheme="minorHAnsi" w:eastAsiaTheme="minorEastAsia" w:hAnsiTheme="minorHAnsi" w:cstheme="minorBidi"/>
          <w:smallCaps w:val="0"/>
          <w:noProof/>
          <w:sz w:val="22"/>
          <w:szCs w:val="22"/>
          <w:lang w:val="en-US"/>
        </w:rPr>
      </w:pPr>
      <w:hyperlink w:anchor="_Toc18684382" w:history="1">
        <w:r w:rsidR="0068397B" w:rsidRPr="00115284">
          <w:rPr>
            <w:rStyle w:val="Hyperlink"/>
            <w:rFonts w:cstheme="minorHAnsi"/>
            <w:noProof/>
            <w:lang w:val="en-US"/>
          </w:rPr>
          <w:t>9.5.</w:t>
        </w:r>
        <w:r w:rsidR="0068397B">
          <w:rPr>
            <w:rFonts w:asciiTheme="minorHAnsi" w:eastAsiaTheme="minorEastAsia" w:hAnsiTheme="minorHAnsi" w:cstheme="minorBidi"/>
            <w:smallCaps w:val="0"/>
            <w:noProof/>
            <w:sz w:val="22"/>
            <w:szCs w:val="22"/>
            <w:lang w:val="en-US"/>
          </w:rPr>
          <w:tab/>
        </w:r>
        <w:r w:rsidR="0068397B" w:rsidRPr="00115284">
          <w:rPr>
            <w:rStyle w:val="Hyperlink"/>
            <w:rFonts w:cstheme="minorHAnsi"/>
            <w:noProof/>
            <w:lang w:val="en-US"/>
          </w:rPr>
          <w:t>Management review</w:t>
        </w:r>
        <w:r w:rsidR="0068397B">
          <w:rPr>
            <w:noProof/>
            <w:webHidden/>
          </w:rPr>
          <w:tab/>
        </w:r>
        <w:r w:rsidR="0068397B">
          <w:rPr>
            <w:noProof/>
            <w:webHidden/>
          </w:rPr>
          <w:fldChar w:fldCharType="begin"/>
        </w:r>
        <w:r w:rsidR="0068397B">
          <w:rPr>
            <w:noProof/>
            <w:webHidden/>
          </w:rPr>
          <w:instrText xml:space="preserve"> PAGEREF _Toc18684382 \h </w:instrText>
        </w:r>
        <w:r w:rsidR="0068397B">
          <w:rPr>
            <w:noProof/>
            <w:webHidden/>
          </w:rPr>
        </w:r>
        <w:r w:rsidR="0068397B">
          <w:rPr>
            <w:noProof/>
            <w:webHidden/>
          </w:rPr>
          <w:fldChar w:fldCharType="separate"/>
        </w:r>
        <w:r>
          <w:rPr>
            <w:noProof/>
            <w:webHidden/>
          </w:rPr>
          <w:t>15</w:t>
        </w:r>
        <w:r w:rsidR="0068397B">
          <w:rPr>
            <w:noProof/>
            <w:webHidden/>
          </w:rPr>
          <w:fldChar w:fldCharType="end"/>
        </w:r>
      </w:hyperlink>
    </w:p>
    <w:p w14:paraId="5E71DA52" w14:textId="12FD659B" w:rsidR="0068397B" w:rsidRDefault="00F51DA9">
      <w:pPr>
        <w:pStyle w:val="TOC1"/>
        <w:tabs>
          <w:tab w:val="left" w:pos="660"/>
          <w:tab w:val="right" w:leader="dot" w:pos="9062"/>
        </w:tabs>
        <w:rPr>
          <w:rFonts w:asciiTheme="minorHAnsi" w:eastAsiaTheme="minorEastAsia" w:hAnsiTheme="minorHAnsi" w:cstheme="minorBidi"/>
          <w:b w:val="0"/>
          <w:bCs w:val="0"/>
          <w:caps w:val="0"/>
          <w:noProof/>
          <w:sz w:val="22"/>
          <w:szCs w:val="22"/>
          <w:lang w:val="en-US"/>
        </w:rPr>
      </w:pPr>
      <w:hyperlink w:anchor="_Toc18684383" w:history="1">
        <w:r w:rsidR="0068397B" w:rsidRPr="00115284">
          <w:rPr>
            <w:rStyle w:val="Hyperlink"/>
            <w:rFonts w:cstheme="minorHAnsi"/>
            <w:noProof/>
            <w:lang w:val="en-US"/>
          </w:rPr>
          <w:t>10.</w:t>
        </w:r>
        <w:r w:rsidR="0068397B">
          <w:rPr>
            <w:rFonts w:asciiTheme="minorHAnsi" w:eastAsiaTheme="minorEastAsia" w:hAnsiTheme="minorHAnsi" w:cstheme="minorBidi"/>
            <w:b w:val="0"/>
            <w:bCs w:val="0"/>
            <w:caps w:val="0"/>
            <w:noProof/>
            <w:sz w:val="22"/>
            <w:szCs w:val="22"/>
            <w:lang w:val="en-US"/>
          </w:rPr>
          <w:tab/>
        </w:r>
        <w:r w:rsidR="0068397B" w:rsidRPr="00115284">
          <w:rPr>
            <w:rStyle w:val="Hyperlink"/>
            <w:rFonts w:cstheme="minorHAnsi"/>
            <w:noProof/>
            <w:lang w:val="en-US"/>
          </w:rPr>
          <w:t>Improvement</w:t>
        </w:r>
        <w:r w:rsidR="0068397B">
          <w:rPr>
            <w:noProof/>
            <w:webHidden/>
          </w:rPr>
          <w:tab/>
        </w:r>
        <w:r w:rsidR="0068397B">
          <w:rPr>
            <w:noProof/>
            <w:webHidden/>
          </w:rPr>
          <w:fldChar w:fldCharType="begin"/>
        </w:r>
        <w:r w:rsidR="0068397B">
          <w:rPr>
            <w:noProof/>
            <w:webHidden/>
          </w:rPr>
          <w:instrText xml:space="preserve"> PAGEREF _Toc18684383 \h </w:instrText>
        </w:r>
        <w:r w:rsidR="0068397B">
          <w:rPr>
            <w:noProof/>
            <w:webHidden/>
          </w:rPr>
        </w:r>
        <w:r w:rsidR="0068397B">
          <w:rPr>
            <w:noProof/>
            <w:webHidden/>
          </w:rPr>
          <w:fldChar w:fldCharType="separate"/>
        </w:r>
        <w:r>
          <w:rPr>
            <w:noProof/>
            <w:webHidden/>
          </w:rPr>
          <w:t>15</w:t>
        </w:r>
        <w:r w:rsidR="0068397B">
          <w:rPr>
            <w:noProof/>
            <w:webHidden/>
          </w:rPr>
          <w:fldChar w:fldCharType="end"/>
        </w:r>
      </w:hyperlink>
    </w:p>
    <w:p w14:paraId="50D15195" w14:textId="22C903C1" w:rsidR="0068397B" w:rsidRDefault="00F51DA9">
      <w:pPr>
        <w:pStyle w:val="TOC2"/>
        <w:tabs>
          <w:tab w:val="left" w:pos="880"/>
          <w:tab w:val="right" w:leader="dot" w:pos="9062"/>
        </w:tabs>
        <w:rPr>
          <w:rFonts w:asciiTheme="minorHAnsi" w:eastAsiaTheme="minorEastAsia" w:hAnsiTheme="minorHAnsi" w:cstheme="minorBidi"/>
          <w:smallCaps w:val="0"/>
          <w:noProof/>
          <w:sz w:val="22"/>
          <w:szCs w:val="22"/>
          <w:lang w:val="en-US"/>
        </w:rPr>
      </w:pPr>
      <w:hyperlink w:anchor="_Toc18684384" w:history="1">
        <w:r w:rsidR="0068397B" w:rsidRPr="00115284">
          <w:rPr>
            <w:rStyle w:val="Hyperlink"/>
            <w:rFonts w:cstheme="minorHAnsi"/>
            <w:noProof/>
            <w:lang w:val="en-US"/>
          </w:rPr>
          <w:t>10.1.</w:t>
        </w:r>
        <w:r w:rsidR="0068397B">
          <w:rPr>
            <w:rFonts w:asciiTheme="minorHAnsi" w:eastAsiaTheme="minorEastAsia" w:hAnsiTheme="minorHAnsi" w:cstheme="minorBidi"/>
            <w:smallCaps w:val="0"/>
            <w:noProof/>
            <w:sz w:val="22"/>
            <w:szCs w:val="22"/>
            <w:lang w:val="en-US"/>
          </w:rPr>
          <w:tab/>
        </w:r>
        <w:r w:rsidR="0068397B" w:rsidRPr="00115284">
          <w:rPr>
            <w:rStyle w:val="Hyperlink"/>
            <w:rFonts w:cstheme="minorHAnsi"/>
            <w:noProof/>
            <w:lang w:val="en-US"/>
          </w:rPr>
          <w:t>General</w:t>
        </w:r>
        <w:r w:rsidR="0068397B">
          <w:rPr>
            <w:noProof/>
            <w:webHidden/>
          </w:rPr>
          <w:tab/>
        </w:r>
        <w:r w:rsidR="0068397B">
          <w:rPr>
            <w:noProof/>
            <w:webHidden/>
          </w:rPr>
          <w:fldChar w:fldCharType="begin"/>
        </w:r>
        <w:r w:rsidR="0068397B">
          <w:rPr>
            <w:noProof/>
            <w:webHidden/>
          </w:rPr>
          <w:instrText xml:space="preserve"> PAGEREF _Toc18684384 \h </w:instrText>
        </w:r>
        <w:r w:rsidR="0068397B">
          <w:rPr>
            <w:noProof/>
            <w:webHidden/>
          </w:rPr>
        </w:r>
        <w:r w:rsidR="0068397B">
          <w:rPr>
            <w:noProof/>
            <w:webHidden/>
          </w:rPr>
          <w:fldChar w:fldCharType="separate"/>
        </w:r>
        <w:r>
          <w:rPr>
            <w:noProof/>
            <w:webHidden/>
          </w:rPr>
          <w:t>15</w:t>
        </w:r>
        <w:r w:rsidR="0068397B">
          <w:rPr>
            <w:noProof/>
            <w:webHidden/>
          </w:rPr>
          <w:fldChar w:fldCharType="end"/>
        </w:r>
      </w:hyperlink>
    </w:p>
    <w:p w14:paraId="09339A26" w14:textId="1FB7B90C" w:rsidR="0068397B" w:rsidRDefault="00F51DA9">
      <w:pPr>
        <w:pStyle w:val="TOC2"/>
        <w:tabs>
          <w:tab w:val="left" w:pos="880"/>
          <w:tab w:val="right" w:leader="dot" w:pos="9062"/>
        </w:tabs>
        <w:rPr>
          <w:rFonts w:asciiTheme="minorHAnsi" w:eastAsiaTheme="minorEastAsia" w:hAnsiTheme="minorHAnsi" w:cstheme="minorBidi"/>
          <w:smallCaps w:val="0"/>
          <w:noProof/>
          <w:sz w:val="22"/>
          <w:szCs w:val="22"/>
          <w:lang w:val="en-US"/>
        </w:rPr>
      </w:pPr>
      <w:hyperlink w:anchor="_Toc18684385" w:history="1">
        <w:r w:rsidR="0068397B" w:rsidRPr="00115284">
          <w:rPr>
            <w:rStyle w:val="Hyperlink"/>
            <w:rFonts w:cstheme="minorHAnsi"/>
            <w:noProof/>
            <w:lang w:val="en-US"/>
          </w:rPr>
          <w:t>10.2.</w:t>
        </w:r>
        <w:r w:rsidR="0068397B">
          <w:rPr>
            <w:rFonts w:asciiTheme="minorHAnsi" w:eastAsiaTheme="minorEastAsia" w:hAnsiTheme="minorHAnsi" w:cstheme="minorBidi"/>
            <w:smallCaps w:val="0"/>
            <w:noProof/>
            <w:sz w:val="22"/>
            <w:szCs w:val="22"/>
            <w:lang w:val="en-US"/>
          </w:rPr>
          <w:tab/>
        </w:r>
        <w:r w:rsidR="0068397B" w:rsidRPr="00115284">
          <w:rPr>
            <w:rStyle w:val="Hyperlink"/>
            <w:rFonts w:cstheme="minorHAnsi"/>
            <w:noProof/>
            <w:lang w:val="en-US"/>
          </w:rPr>
          <w:t>Nonconformity and corrective Actions</w:t>
        </w:r>
        <w:r w:rsidR="0068397B">
          <w:rPr>
            <w:noProof/>
            <w:webHidden/>
          </w:rPr>
          <w:tab/>
        </w:r>
        <w:r w:rsidR="0068397B">
          <w:rPr>
            <w:noProof/>
            <w:webHidden/>
          </w:rPr>
          <w:fldChar w:fldCharType="begin"/>
        </w:r>
        <w:r w:rsidR="0068397B">
          <w:rPr>
            <w:noProof/>
            <w:webHidden/>
          </w:rPr>
          <w:instrText xml:space="preserve"> PAGEREF _Toc18684385 \h </w:instrText>
        </w:r>
        <w:r w:rsidR="0068397B">
          <w:rPr>
            <w:noProof/>
            <w:webHidden/>
          </w:rPr>
        </w:r>
        <w:r w:rsidR="0068397B">
          <w:rPr>
            <w:noProof/>
            <w:webHidden/>
          </w:rPr>
          <w:fldChar w:fldCharType="separate"/>
        </w:r>
        <w:r>
          <w:rPr>
            <w:noProof/>
            <w:webHidden/>
          </w:rPr>
          <w:t>15</w:t>
        </w:r>
        <w:r w:rsidR="0068397B">
          <w:rPr>
            <w:noProof/>
            <w:webHidden/>
          </w:rPr>
          <w:fldChar w:fldCharType="end"/>
        </w:r>
      </w:hyperlink>
    </w:p>
    <w:p w14:paraId="1BAD4F31" w14:textId="2D532B8A" w:rsidR="0068397B" w:rsidRDefault="00F51DA9">
      <w:pPr>
        <w:pStyle w:val="TOC2"/>
        <w:tabs>
          <w:tab w:val="left" w:pos="880"/>
          <w:tab w:val="right" w:leader="dot" w:pos="9062"/>
        </w:tabs>
        <w:rPr>
          <w:rFonts w:asciiTheme="minorHAnsi" w:eastAsiaTheme="minorEastAsia" w:hAnsiTheme="minorHAnsi" w:cstheme="minorBidi"/>
          <w:smallCaps w:val="0"/>
          <w:noProof/>
          <w:sz w:val="22"/>
          <w:szCs w:val="22"/>
          <w:lang w:val="en-US"/>
        </w:rPr>
      </w:pPr>
      <w:hyperlink w:anchor="_Toc18684386" w:history="1">
        <w:r w:rsidR="0068397B" w:rsidRPr="00115284">
          <w:rPr>
            <w:rStyle w:val="Hyperlink"/>
            <w:rFonts w:cstheme="minorHAnsi"/>
            <w:noProof/>
            <w:lang w:val="en-US"/>
          </w:rPr>
          <w:t>10.3.</w:t>
        </w:r>
        <w:r w:rsidR="0068397B">
          <w:rPr>
            <w:rFonts w:asciiTheme="minorHAnsi" w:eastAsiaTheme="minorEastAsia" w:hAnsiTheme="minorHAnsi" w:cstheme="minorBidi"/>
            <w:smallCaps w:val="0"/>
            <w:noProof/>
            <w:sz w:val="22"/>
            <w:szCs w:val="22"/>
            <w:lang w:val="en-US"/>
          </w:rPr>
          <w:tab/>
        </w:r>
        <w:r w:rsidR="0068397B" w:rsidRPr="00115284">
          <w:rPr>
            <w:rStyle w:val="Hyperlink"/>
            <w:rFonts w:cstheme="minorHAnsi"/>
            <w:noProof/>
            <w:lang w:val="en-US"/>
          </w:rPr>
          <w:t>Continual improvement</w:t>
        </w:r>
        <w:r w:rsidR="0068397B">
          <w:rPr>
            <w:noProof/>
            <w:webHidden/>
          </w:rPr>
          <w:tab/>
        </w:r>
        <w:r w:rsidR="0068397B">
          <w:rPr>
            <w:noProof/>
            <w:webHidden/>
          </w:rPr>
          <w:fldChar w:fldCharType="begin"/>
        </w:r>
        <w:r w:rsidR="0068397B">
          <w:rPr>
            <w:noProof/>
            <w:webHidden/>
          </w:rPr>
          <w:instrText xml:space="preserve"> PAGEREF _Toc18684386 \h </w:instrText>
        </w:r>
        <w:r w:rsidR="0068397B">
          <w:rPr>
            <w:noProof/>
            <w:webHidden/>
          </w:rPr>
        </w:r>
        <w:r w:rsidR="0068397B">
          <w:rPr>
            <w:noProof/>
            <w:webHidden/>
          </w:rPr>
          <w:fldChar w:fldCharType="separate"/>
        </w:r>
        <w:r>
          <w:rPr>
            <w:noProof/>
            <w:webHidden/>
          </w:rPr>
          <w:t>15</w:t>
        </w:r>
        <w:r w:rsidR="0068397B">
          <w:rPr>
            <w:noProof/>
            <w:webHidden/>
          </w:rPr>
          <w:fldChar w:fldCharType="end"/>
        </w:r>
      </w:hyperlink>
    </w:p>
    <w:p w14:paraId="4900C399" w14:textId="2101AB23" w:rsidR="00F961E0" w:rsidRPr="003F0A5F" w:rsidRDefault="00115271" w:rsidP="007F63EE">
      <w:pPr>
        <w:jc w:val="both"/>
        <w:rPr>
          <w:rFonts w:asciiTheme="minorHAnsi" w:hAnsiTheme="minorHAnsi" w:cstheme="minorHAnsi"/>
          <w:b/>
          <w:bCs/>
          <w:caps/>
          <w:sz w:val="20"/>
          <w:szCs w:val="20"/>
          <w:lang w:val="en-US"/>
        </w:rPr>
      </w:pPr>
      <w:r w:rsidRPr="003F0A5F">
        <w:rPr>
          <w:rFonts w:asciiTheme="minorHAnsi" w:hAnsiTheme="minorHAnsi" w:cstheme="minorHAnsi"/>
          <w:b/>
          <w:bCs/>
          <w:caps/>
          <w:sz w:val="20"/>
          <w:szCs w:val="20"/>
          <w:lang w:val="en-US"/>
        </w:rPr>
        <w:fldChar w:fldCharType="end"/>
      </w:r>
    </w:p>
    <w:p w14:paraId="6FF9B963" w14:textId="77777777" w:rsidR="00C52C71" w:rsidRPr="003F0A5F" w:rsidRDefault="00C52C71" w:rsidP="007F63EE">
      <w:pPr>
        <w:jc w:val="both"/>
        <w:rPr>
          <w:rFonts w:asciiTheme="minorHAnsi" w:hAnsiTheme="minorHAnsi" w:cstheme="minorHAnsi"/>
          <w:b/>
          <w:bCs/>
          <w:caps/>
          <w:sz w:val="20"/>
          <w:szCs w:val="20"/>
          <w:lang w:val="en-US"/>
        </w:rPr>
      </w:pPr>
    </w:p>
    <w:p w14:paraId="5A4A0C97" w14:textId="77777777" w:rsidR="00C52C71" w:rsidRPr="003F0A5F" w:rsidRDefault="00C52C71" w:rsidP="007F63EE">
      <w:pPr>
        <w:jc w:val="both"/>
        <w:rPr>
          <w:rFonts w:asciiTheme="minorHAnsi" w:hAnsiTheme="minorHAnsi" w:cstheme="minorHAnsi"/>
          <w:b/>
          <w:bCs/>
          <w:caps/>
          <w:sz w:val="20"/>
          <w:szCs w:val="20"/>
          <w:lang w:val="en-US"/>
        </w:rPr>
      </w:pPr>
    </w:p>
    <w:p w14:paraId="65D1DFFC" w14:textId="77777777" w:rsidR="00C52C71" w:rsidRPr="003F0A5F" w:rsidRDefault="00C52C71" w:rsidP="007F63EE">
      <w:pPr>
        <w:jc w:val="both"/>
        <w:rPr>
          <w:rFonts w:asciiTheme="minorHAnsi" w:hAnsiTheme="minorHAnsi" w:cstheme="minorHAnsi"/>
          <w:b/>
          <w:bCs/>
          <w:caps/>
          <w:sz w:val="20"/>
          <w:szCs w:val="20"/>
          <w:lang w:val="en-US"/>
        </w:rPr>
      </w:pPr>
    </w:p>
    <w:p w14:paraId="3F8AAC4D" w14:textId="77777777" w:rsidR="00C52C71" w:rsidRPr="003F0A5F" w:rsidRDefault="00C52C71" w:rsidP="007F63EE">
      <w:pPr>
        <w:jc w:val="both"/>
        <w:rPr>
          <w:rFonts w:asciiTheme="minorHAnsi" w:hAnsiTheme="minorHAnsi" w:cstheme="minorHAnsi"/>
          <w:b/>
          <w:bCs/>
          <w:caps/>
          <w:sz w:val="20"/>
          <w:szCs w:val="20"/>
          <w:lang w:val="en-US"/>
        </w:rPr>
      </w:pPr>
    </w:p>
    <w:p w14:paraId="4600D313" w14:textId="77777777" w:rsidR="00C52C71" w:rsidRPr="003F0A5F" w:rsidRDefault="00C52C71" w:rsidP="007F63EE">
      <w:pPr>
        <w:jc w:val="both"/>
        <w:rPr>
          <w:rFonts w:asciiTheme="minorHAnsi" w:hAnsiTheme="minorHAnsi" w:cstheme="minorHAnsi"/>
          <w:lang w:val="en-US"/>
        </w:rPr>
      </w:pPr>
    </w:p>
    <w:p w14:paraId="6CDE0E16" w14:textId="77777777" w:rsidR="00C52C71" w:rsidRPr="003F0A5F" w:rsidRDefault="00C52C71" w:rsidP="007F63EE">
      <w:pPr>
        <w:jc w:val="both"/>
        <w:rPr>
          <w:rFonts w:asciiTheme="minorHAnsi" w:hAnsiTheme="minorHAnsi" w:cstheme="minorHAnsi"/>
          <w:lang w:val="en-US"/>
        </w:rPr>
      </w:pPr>
    </w:p>
    <w:p w14:paraId="1DCF431A" w14:textId="77777777" w:rsidR="00C52C71" w:rsidRPr="003F0A5F" w:rsidRDefault="00C52C71" w:rsidP="007F63EE">
      <w:pPr>
        <w:jc w:val="both"/>
        <w:rPr>
          <w:rFonts w:asciiTheme="minorHAnsi" w:hAnsiTheme="minorHAnsi" w:cstheme="minorHAnsi"/>
          <w:lang w:val="en-US"/>
        </w:rPr>
      </w:pPr>
    </w:p>
    <w:p w14:paraId="3D5CA6F7" w14:textId="77777777" w:rsidR="00586197" w:rsidRPr="003F0A5F" w:rsidRDefault="00586197" w:rsidP="007F63EE">
      <w:pPr>
        <w:pStyle w:val="Heading1"/>
        <w:jc w:val="both"/>
        <w:rPr>
          <w:rFonts w:asciiTheme="minorHAnsi" w:hAnsiTheme="minorHAnsi" w:cstheme="minorHAnsi"/>
          <w:lang w:val="en-US"/>
        </w:rPr>
      </w:pPr>
      <w:bookmarkStart w:id="0" w:name="_Toc403356509"/>
      <w:bookmarkStart w:id="1" w:name="_Toc18684330"/>
      <w:r w:rsidRPr="003F0A5F">
        <w:rPr>
          <w:rFonts w:asciiTheme="minorHAnsi" w:hAnsiTheme="minorHAnsi" w:cstheme="minorHAnsi"/>
          <w:lang w:val="en-US"/>
        </w:rPr>
        <w:lastRenderedPageBreak/>
        <w:t>About organization</w:t>
      </w:r>
      <w:bookmarkEnd w:id="0"/>
      <w:bookmarkEnd w:id="1"/>
    </w:p>
    <w:p w14:paraId="0CFE80F4" w14:textId="77777777" w:rsidR="009A4E13" w:rsidRPr="0090338E" w:rsidRDefault="009A4E13" w:rsidP="009A4E13">
      <w:pPr>
        <w:jc w:val="both"/>
        <w:rPr>
          <w:rFonts w:asciiTheme="minorHAnsi" w:hAnsiTheme="minorHAnsi" w:cstheme="minorHAnsi"/>
          <w:bdr w:val="none" w:sz="0" w:space="0" w:color="auto" w:frame="1"/>
          <w:lang w:val="en-US"/>
        </w:rPr>
      </w:pPr>
      <w:r w:rsidRPr="0090338E">
        <w:rPr>
          <w:rFonts w:asciiTheme="minorHAnsi" w:hAnsiTheme="minorHAnsi" w:cstheme="minorHAnsi"/>
        </w:rPr>
        <w:t xml:space="preserve">At Benem, we ensure our range of </w:t>
      </w:r>
      <w:r>
        <w:rPr>
          <w:rFonts w:asciiTheme="minorHAnsi" w:hAnsiTheme="minorHAnsi" w:cstheme="minorHAnsi"/>
        </w:rPr>
        <w:t xml:space="preserve">quality </w:t>
      </w:r>
      <w:r w:rsidRPr="0090338E">
        <w:rPr>
          <w:rFonts w:asciiTheme="minorHAnsi" w:hAnsiTheme="minorHAnsi" w:cstheme="minorHAnsi"/>
        </w:rPr>
        <w:t>services are delivered in the shortest possible time frame, using the safest and most efficient means. Our team of professionals and network of suppliers b</w:t>
      </w:r>
      <w:r>
        <w:rPr>
          <w:rFonts w:asciiTheme="minorHAnsi" w:hAnsiTheme="minorHAnsi" w:cstheme="minorHAnsi"/>
        </w:rPr>
        <w:t>ring our top-notch services to our client's</w:t>
      </w:r>
      <w:r w:rsidRPr="0090338E">
        <w:rPr>
          <w:rFonts w:asciiTheme="minorHAnsi" w:hAnsiTheme="minorHAnsi" w:cstheme="minorHAnsi"/>
        </w:rPr>
        <w:t xml:space="preserve"> doorstep. From well intervention solutions, to fabrication, to procurement, to project management and bespoke consultancy, we ensure 100% customer satisfaction.</w:t>
      </w:r>
    </w:p>
    <w:p w14:paraId="7FC06AD2" w14:textId="77777777" w:rsidR="00586197" w:rsidRPr="003F0A5F" w:rsidRDefault="00586197" w:rsidP="007F63EE">
      <w:pPr>
        <w:pStyle w:val="Heading1"/>
        <w:jc w:val="both"/>
        <w:rPr>
          <w:rFonts w:asciiTheme="minorHAnsi" w:hAnsiTheme="minorHAnsi" w:cstheme="minorHAnsi"/>
          <w:lang w:val="en-US"/>
        </w:rPr>
      </w:pPr>
      <w:bookmarkStart w:id="2" w:name="_Toc403356510"/>
      <w:bookmarkStart w:id="3" w:name="_Toc18684331"/>
      <w:r w:rsidRPr="003F0A5F">
        <w:rPr>
          <w:rFonts w:asciiTheme="minorHAnsi" w:hAnsiTheme="minorHAnsi" w:cstheme="minorHAnsi"/>
          <w:lang w:val="en-US"/>
        </w:rPr>
        <w:t>Purpose, scope and users</w:t>
      </w:r>
      <w:bookmarkEnd w:id="2"/>
      <w:bookmarkEnd w:id="3"/>
    </w:p>
    <w:p w14:paraId="13CF00F0" w14:textId="5267543F" w:rsidR="00586197" w:rsidRPr="003F0A5F" w:rsidRDefault="001D373B" w:rsidP="007F63EE">
      <w:pPr>
        <w:jc w:val="both"/>
        <w:rPr>
          <w:rFonts w:asciiTheme="minorHAnsi" w:hAnsiTheme="minorHAnsi" w:cstheme="minorHAnsi"/>
          <w:lang w:val="en-US"/>
        </w:rPr>
      </w:pPr>
      <w:r w:rsidRPr="003F0A5F">
        <w:rPr>
          <w:rFonts w:asciiTheme="minorHAnsi" w:hAnsiTheme="minorHAnsi" w:cstheme="minorHAnsi"/>
          <w:lang w:val="en-US"/>
        </w:rPr>
        <w:t>Quality Management System (QMS</w:t>
      </w:r>
      <w:r w:rsidR="00E52FFB" w:rsidRPr="003F0A5F">
        <w:rPr>
          <w:rFonts w:asciiTheme="minorHAnsi" w:hAnsiTheme="minorHAnsi" w:cstheme="minorHAnsi"/>
          <w:lang w:val="en-US"/>
        </w:rPr>
        <w:t>)</w:t>
      </w:r>
      <w:r w:rsidR="00854A33" w:rsidRPr="003F0A5F">
        <w:rPr>
          <w:rFonts w:asciiTheme="minorHAnsi" w:hAnsiTheme="minorHAnsi" w:cstheme="minorHAnsi"/>
          <w:lang w:val="en-US"/>
        </w:rPr>
        <w:t xml:space="preserve"> </w:t>
      </w:r>
      <w:r w:rsidR="00586197" w:rsidRPr="003F0A5F">
        <w:rPr>
          <w:rFonts w:asciiTheme="minorHAnsi" w:hAnsiTheme="minorHAnsi" w:cstheme="minorHAnsi"/>
          <w:lang w:val="en-US"/>
        </w:rPr>
        <w:t xml:space="preserve">is applied </w:t>
      </w:r>
      <w:r w:rsidR="000C7C14" w:rsidRPr="003F0A5F">
        <w:rPr>
          <w:rFonts w:asciiTheme="minorHAnsi" w:hAnsiTheme="minorHAnsi" w:cstheme="minorHAnsi"/>
          <w:lang w:val="en-US"/>
        </w:rPr>
        <w:t>to</w:t>
      </w:r>
      <w:r w:rsidR="00854A33" w:rsidRPr="003F0A5F">
        <w:rPr>
          <w:rFonts w:asciiTheme="minorHAnsi" w:hAnsiTheme="minorHAnsi" w:cstheme="minorHAnsi"/>
          <w:lang w:val="en-US"/>
        </w:rPr>
        <w:t xml:space="preserve"> </w:t>
      </w:r>
      <w:r w:rsidR="00586197" w:rsidRPr="003F0A5F">
        <w:rPr>
          <w:rFonts w:asciiTheme="minorHAnsi" w:hAnsiTheme="minorHAnsi" w:cstheme="minorHAnsi"/>
          <w:lang w:val="en-US"/>
        </w:rPr>
        <w:t xml:space="preserve">all processes and locations of </w:t>
      </w:r>
      <w:r w:rsidR="00492A85">
        <w:rPr>
          <w:rFonts w:asciiTheme="minorHAnsi" w:hAnsiTheme="minorHAnsi" w:cstheme="minorHAnsi"/>
          <w:lang w:val="en-US"/>
        </w:rPr>
        <w:t>BENEM</w:t>
      </w:r>
      <w:r w:rsidR="00586197" w:rsidRPr="003F0A5F">
        <w:rPr>
          <w:rFonts w:asciiTheme="minorHAnsi" w:hAnsiTheme="minorHAnsi" w:cstheme="minorHAnsi"/>
          <w:lang w:val="en-US"/>
        </w:rPr>
        <w:t xml:space="preserve"> and serves to demonstrate </w:t>
      </w:r>
      <w:r w:rsidR="000C7C14" w:rsidRPr="003F0A5F">
        <w:rPr>
          <w:rFonts w:asciiTheme="minorHAnsi" w:hAnsiTheme="minorHAnsi" w:cstheme="minorHAnsi"/>
          <w:lang w:val="en-US"/>
        </w:rPr>
        <w:t>the organization’s</w:t>
      </w:r>
      <w:r w:rsidR="00586197" w:rsidRPr="003F0A5F">
        <w:rPr>
          <w:rFonts w:asciiTheme="minorHAnsi" w:hAnsiTheme="minorHAnsi" w:cstheme="minorHAnsi"/>
          <w:lang w:val="en-US"/>
        </w:rPr>
        <w:t xml:space="preserve"> commitment </w:t>
      </w:r>
      <w:r w:rsidR="003F2AF2" w:rsidRPr="003F0A5F">
        <w:rPr>
          <w:rFonts w:asciiTheme="minorHAnsi" w:hAnsiTheme="minorHAnsi" w:cstheme="minorHAnsi"/>
          <w:lang w:val="en-US"/>
        </w:rPr>
        <w:t xml:space="preserve">to </w:t>
      </w:r>
      <w:r w:rsidRPr="003F0A5F">
        <w:rPr>
          <w:rFonts w:asciiTheme="minorHAnsi" w:hAnsiTheme="minorHAnsi" w:cstheme="minorHAnsi"/>
          <w:lang w:val="en-US"/>
        </w:rPr>
        <w:t>quality of services and product</w:t>
      </w:r>
      <w:r w:rsidR="003F2AF2" w:rsidRPr="003F0A5F">
        <w:rPr>
          <w:rFonts w:asciiTheme="minorHAnsi" w:hAnsiTheme="minorHAnsi" w:cstheme="minorHAnsi"/>
          <w:lang w:val="en-US"/>
        </w:rPr>
        <w:t xml:space="preserve"> according to </w:t>
      </w:r>
      <w:r w:rsidRPr="003F0A5F">
        <w:rPr>
          <w:rFonts w:asciiTheme="minorHAnsi" w:hAnsiTheme="minorHAnsi" w:cstheme="minorHAnsi"/>
          <w:lang w:val="en-US"/>
        </w:rPr>
        <w:t>ISO 9001:2015</w:t>
      </w:r>
      <w:r w:rsidR="00BF1CEE" w:rsidRPr="003F0A5F">
        <w:rPr>
          <w:rFonts w:asciiTheme="minorHAnsi" w:hAnsiTheme="minorHAnsi" w:cstheme="minorHAnsi"/>
          <w:lang w:val="en-US"/>
        </w:rPr>
        <w:t>.</w:t>
      </w:r>
    </w:p>
    <w:p w14:paraId="0763BA67" w14:textId="68E12D0F" w:rsidR="00586197" w:rsidRPr="003F0A5F" w:rsidRDefault="00586197" w:rsidP="007F63EE">
      <w:pPr>
        <w:jc w:val="both"/>
        <w:rPr>
          <w:rFonts w:asciiTheme="minorHAnsi" w:hAnsiTheme="minorHAnsi" w:cstheme="minorHAnsi"/>
          <w:lang w:val="en-US"/>
        </w:rPr>
      </w:pPr>
      <w:r w:rsidRPr="003F0A5F">
        <w:rPr>
          <w:rFonts w:asciiTheme="minorHAnsi" w:hAnsiTheme="minorHAnsi" w:cstheme="minorHAnsi"/>
          <w:lang w:val="en-US"/>
        </w:rPr>
        <w:t xml:space="preserve">Users of this document are all employees </w:t>
      </w:r>
      <w:r w:rsidR="000C7C14" w:rsidRPr="003F0A5F">
        <w:rPr>
          <w:rFonts w:asciiTheme="minorHAnsi" w:hAnsiTheme="minorHAnsi" w:cstheme="minorHAnsi"/>
          <w:lang w:val="en-US"/>
        </w:rPr>
        <w:t>of</w:t>
      </w:r>
      <w:r w:rsidR="00930BE9" w:rsidRPr="003F0A5F">
        <w:rPr>
          <w:rFonts w:asciiTheme="minorHAnsi" w:hAnsiTheme="minorHAnsi" w:cstheme="minorHAnsi"/>
          <w:lang w:val="en-US"/>
        </w:rPr>
        <w:t xml:space="preserve"> </w:t>
      </w:r>
      <w:r w:rsidR="00492A85">
        <w:rPr>
          <w:rFonts w:asciiTheme="minorHAnsi" w:hAnsiTheme="minorHAnsi" w:cstheme="minorHAnsi"/>
          <w:lang w:val="en-US"/>
        </w:rPr>
        <w:t>BENEM</w:t>
      </w:r>
      <w:r w:rsidRPr="003F0A5F">
        <w:rPr>
          <w:rFonts w:asciiTheme="minorHAnsi" w:hAnsiTheme="minorHAnsi" w:cstheme="minorHAnsi"/>
          <w:lang w:val="en-US"/>
        </w:rPr>
        <w:t xml:space="preserve">. </w:t>
      </w:r>
    </w:p>
    <w:p w14:paraId="54ADEB64" w14:textId="77777777" w:rsidR="00586197" w:rsidRPr="003F0A5F" w:rsidRDefault="00586197" w:rsidP="007F63EE">
      <w:pPr>
        <w:pStyle w:val="Heading1"/>
        <w:jc w:val="both"/>
        <w:rPr>
          <w:rFonts w:asciiTheme="minorHAnsi" w:hAnsiTheme="minorHAnsi" w:cstheme="minorHAnsi"/>
          <w:lang w:val="en-US"/>
        </w:rPr>
      </w:pPr>
      <w:bookmarkStart w:id="4" w:name="_Toc383293832"/>
      <w:bookmarkStart w:id="5" w:name="_Toc403356511"/>
      <w:bookmarkStart w:id="6" w:name="_Toc18684332"/>
      <w:r w:rsidRPr="003F0A5F">
        <w:rPr>
          <w:rFonts w:asciiTheme="minorHAnsi" w:hAnsiTheme="minorHAnsi" w:cstheme="minorHAnsi"/>
          <w:lang w:val="en-US"/>
        </w:rPr>
        <w:t>Terms and Definitions</w:t>
      </w:r>
      <w:bookmarkEnd w:id="4"/>
      <w:bookmarkEnd w:id="5"/>
      <w:bookmarkEnd w:id="6"/>
    </w:p>
    <w:tbl>
      <w:tblPr>
        <w:tblStyle w:val="TableGrid"/>
        <w:tblW w:w="0" w:type="auto"/>
        <w:tblLook w:val="04A0" w:firstRow="1" w:lastRow="0" w:firstColumn="1" w:lastColumn="0" w:noHBand="0" w:noVBand="1"/>
      </w:tblPr>
      <w:tblGrid>
        <w:gridCol w:w="2335"/>
        <w:gridCol w:w="6727"/>
      </w:tblGrid>
      <w:tr w:rsidR="001D373B" w:rsidRPr="003F0A5F" w14:paraId="7B4682BB" w14:textId="77777777" w:rsidTr="0005246F">
        <w:tc>
          <w:tcPr>
            <w:tcW w:w="2335" w:type="dxa"/>
            <w:shd w:val="clear" w:color="auto" w:fill="D9D9D9" w:themeFill="background1" w:themeFillShade="D9"/>
            <w:vAlign w:val="center"/>
          </w:tcPr>
          <w:p w14:paraId="1E6A9AA4" w14:textId="77777777" w:rsidR="001D373B" w:rsidRPr="003F0A5F" w:rsidRDefault="001D373B" w:rsidP="007F63EE">
            <w:pPr>
              <w:jc w:val="both"/>
              <w:rPr>
                <w:rFonts w:asciiTheme="minorHAnsi" w:hAnsiTheme="minorHAnsi" w:cstheme="minorHAnsi"/>
                <w:lang w:val="en-US"/>
              </w:rPr>
            </w:pPr>
            <w:bookmarkStart w:id="7" w:name="_Toc425972315"/>
            <w:r w:rsidRPr="003F0A5F">
              <w:rPr>
                <w:rFonts w:asciiTheme="minorHAnsi" w:hAnsiTheme="minorHAnsi" w:cstheme="minorHAnsi"/>
                <w:lang w:val="en-US"/>
              </w:rPr>
              <w:t>Term</w:t>
            </w:r>
          </w:p>
        </w:tc>
        <w:tc>
          <w:tcPr>
            <w:tcW w:w="6727" w:type="dxa"/>
            <w:shd w:val="clear" w:color="auto" w:fill="D9D9D9" w:themeFill="background1" w:themeFillShade="D9"/>
            <w:vAlign w:val="center"/>
          </w:tcPr>
          <w:p w14:paraId="7ABB3754" w14:textId="77777777" w:rsidR="001D373B" w:rsidRPr="003F0A5F" w:rsidRDefault="001D373B" w:rsidP="007F63EE">
            <w:pPr>
              <w:jc w:val="both"/>
              <w:rPr>
                <w:rFonts w:asciiTheme="minorHAnsi" w:hAnsiTheme="minorHAnsi" w:cstheme="minorHAnsi"/>
                <w:lang w:val="en-US"/>
              </w:rPr>
            </w:pPr>
            <w:r w:rsidRPr="003F0A5F">
              <w:rPr>
                <w:rFonts w:asciiTheme="minorHAnsi" w:hAnsiTheme="minorHAnsi" w:cstheme="minorHAnsi"/>
                <w:lang w:val="en-US"/>
              </w:rPr>
              <w:t>Definition</w:t>
            </w:r>
          </w:p>
        </w:tc>
      </w:tr>
      <w:tr w:rsidR="001D373B" w:rsidRPr="003F0A5F" w14:paraId="75B87566" w14:textId="77777777" w:rsidTr="0005246F">
        <w:tc>
          <w:tcPr>
            <w:tcW w:w="2335" w:type="dxa"/>
          </w:tcPr>
          <w:p w14:paraId="5B122B74" w14:textId="77777777" w:rsidR="001D373B" w:rsidRPr="003F0A5F" w:rsidRDefault="001D373B" w:rsidP="007F63EE">
            <w:pPr>
              <w:jc w:val="both"/>
              <w:rPr>
                <w:rFonts w:asciiTheme="minorHAnsi" w:hAnsiTheme="minorHAnsi" w:cstheme="minorHAnsi"/>
                <w:lang w:val="en-US"/>
              </w:rPr>
            </w:pPr>
            <w:r w:rsidRPr="003F0A5F">
              <w:rPr>
                <w:rFonts w:asciiTheme="minorHAnsi" w:hAnsiTheme="minorHAnsi" w:cstheme="minorHAnsi"/>
              </w:rPr>
              <w:t>Interested party</w:t>
            </w:r>
          </w:p>
        </w:tc>
        <w:tc>
          <w:tcPr>
            <w:tcW w:w="6727" w:type="dxa"/>
          </w:tcPr>
          <w:p w14:paraId="6319F427" w14:textId="77777777" w:rsidR="001D373B" w:rsidRPr="003F0A5F" w:rsidRDefault="001D373B" w:rsidP="007F63EE">
            <w:pPr>
              <w:jc w:val="both"/>
              <w:rPr>
                <w:rFonts w:asciiTheme="minorHAnsi" w:hAnsiTheme="minorHAnsi" w:cstheme="minorHAnsi"/>
                <w:lang w:val="en-US"/>
              </w:rPr>
            </w:pPr>
            <w:r w:rsidRPr="003F0A5F">
              <w:rPr>
                <w:rFonts w:asciiTheme="minorHAnsi" w:hAnsiTheme="minorHAnsi" w:cstheme="minorHAnsi"/>
                <w:lang w:val="en-US"/>
              </w:rPr>
              <w:t>person or organization that can affect, be affected by, or perceive itself to be affected by a decision or activity</w:t>
            </w:r>
          </w:p>
        </w:tc>
      </w:tr>
      <w:tr w:rsidR="001D373B" w:rsidRPr="003F0A5F" w14:paraId="31566687" w14:textId="77777777" w:rsidTr="0005246F">
        <w:tc>
          <w:tcPr>
            <w:tcW w:w="2335" w:type="dxa"/>
          </w:tcPr>
          <w:p w14:paraId="1F343DD5" w14:textId="77777777" w:rsidR="001D373B" w:rsidRPr="003F0A5F" w:rsidRDefault="001D373B" w:rsidP="007F63EE">
            <w:pPr>
              <w:jc w:val="both"/>
              <w:rPr>
                <w:rFonts w:asciiTheme="minorHAnsi" w:hAnsiTheme="minorHAnsi" w:cstheme="minorHAnsi"/>
                <w:lang w:val="en-US"/>
              </w:rPr>
            </w:pPr>
            <w:r w:rsidRPr="003F0A5F">
              <w:rPr>
                <w:rFonts w:asciiTheme="minorHAnsi" w:hAnsiTheme="minorHAnsi" w:cstheme="minorHAnsi"/>
                <w:szCs w:val="20"/>
              </w:rPr>
              <w:t>Continual improvement</w:t>
            </w:r>
          </w:p>
        </w:tc>
        <w:tc>
          <w:tcPr>
            <w:tcW w:w="6727" w:type="dxa"/>
          </w:tcPr>
          <w:p w14:paraId="3234DEDC" w14:textId="77777777" w:rsidR="001D373B" w:rsidRPr="003F0A5F" w:rsidRDefault="001D373B" w:rsidP="007F63EE">
            <w:pPr>
              <w:jc w:val="both"/>
              <w:rPr>
                <w:rFonts w:asciiTheme="minorHAnsi" w:hAnsiTheme="minorHAnsi" w:cstheme="minorHAnsi"/>
                <w:lang w:val="en-US"/>
              </w:rPr>
            </w:pPr>
            <w:r w:rsidRPr="003F0A5F">
              <w:rPr>
                <w:rFonts w:asciiTheme="minorHAnsi" w:hAnsiTheme="minorHAnsi" w:cstheme="minorHAnsi"/>
              </w:rPr>
              <w:t>Recurring process of enhancing the environmental management system in order to achieve improvements in overall environmental performance consistent` with the organisation’s environmental policy.</w:t>
            </w:r>
          </w:p>
        </w:tc>
      </w:tr>
      <w:tr w:rsidR="001D373B" w:rsidRPr="003F0A5F" w14:paraId="3D96DBC6" w14:textId="77777777" w:rsidTr="0005246F">
        <w:tc>
          <w:tcPr>
            <w:tcW w:w="2335" w:type="dxa"/>
          </w:tcPr>
          <w:p w14:paraId="5AA82341" w14:textId="77777777" w:rsidR="001D373B" w:rsidRPr="003F0A5F" w:rsidRDefault="001D373B" w:rsidP="007F63EE">
            <w:pPr>
              <w:jc w:val="both"/>
              <w:rPr>
                <w:rFonts w:asciiTheme="minorHAnsi" w:hAnsiTheme="minorHAnsi" w:cstheme="minorHAnsi"/>
                <w:lang w:val="en-US"/>
              </w:rPr>
            </w:pPr>
            <w:r w:rsidRPr="003F0A5F">
              <w:rPr>
                <w:rFonts w:asciiTheme="minorHAnsi" w:hAnsiTheme="minorHAnsi" w:cstheme="minorHAnsi"/>
                <w:bCs/>
              </w:rPr>
              <w:t>Corrective action</w:t>
            </w:r>
          </w:p>
        </w:tc>
        <w:tc>
          <w:tcPr>
            <w:tcW w:w="6727" w:type="dxa"/>
          </w:tcPr>
          <w:p w14:paraId="7F5D6920" w14:textId="77777777" w:rsidR="001D373B" w:rsidRPr="003F0A5F" w:rsidRDefault="001D373B" w:rsidP="007F63EE">
            <w:pPr>
              <w:jc w:val="both"/>
              <w:rPr>
                <w:rFonts w:asciiTheme="minorHAnsi" w:hAnsiTheme="minorHAnsi" w:cstheme="minorHAnsi"/>
                <w:lang w:val="en-US"/>
              </w:rPr>
            </w:pPr>
            <w:r w:rsidRPr="003F0A5F">
              <w:rPr>
                <w:rFonts w:asciiTheme="minorHAnsi" w:hAnsiTheme="minorHAnsi" w:cstheme="minorHAnsi"/>
              </w:rPr>
              <w:t>Action to eliminate the cause of a detected nonconformity.</w:t>
            </w:r>
          </w:p>
        </w:tc>
      </w:tr>
      <w:tr w:rsidR="001D373B" w:rsidRPr="003F0A5F" w14:paraId="22CA5A8C" w14:textId="77777777" w:rsidTr="0005246F">
        <w:tc>
          <w:tcPr>
            <w:tcW w:w="2335" w:type="dxa"/>
          </w:tcPr>
          <w:p w14:paraId="5F7A0B2D" w14:textId="77777777" w:rsidR="001D373B" w:rsidRPr="003F0A5F" w:rsidRDefault="001D373B" w:rsidP="007F63EE">
            <w:pPr>
              <w:jc w:val="both"/>
              <w:rPr>
                <w:rFonts w:asciiTheme="minorHAnsi" w:hAnsiTheme="minorHAnsi" w:cstheme="minorHAnsi"/>
                <w:lang w:val="en-US"/>
              </w:rPr>
            </w:pPr>
            <w:r w:rsidRPr="003F0A5F">
              <w:rPr>
                <w:rFonts w:asciiTheme="minorHAnsi" w:hAnsiTheme="minorHAnsi" w:cstheme="minorHAnsi"/>
                <w:bCs/>
              </w:rPr>
              <w:t>Document</w:t>
            </w:r>
          </w:p>
        </w:tc>
        <w:tc>
          <w:tcPr>
            <w:tcW w:w="6727" w:type="dxa"/>
          </w:tcPr>
          <w:p w14:paraId="680BABCA" w14:textId="77777777" w:rsidR="001D373B" w:rsidRPr="003F0A5F" w:rsidRDefault="001D373B" w:rsidP="007F63EE">
            <w:pPr>
              <w:jc w:val="both"/>
              <w:rPr>
                <w:rFonts w:asciiTheme="minorHAnsi" w:hAnsiTheme="minorHAnsi" w:cstheme="minorHAnsi"/>
                <w:lang w:val="en-US"/>
              </w:rPr>
            </w:pPr>
            <w:r w:rsidRPr="003F0A5F">
              <w:rPr>
                <w:rFonts w:asciiTheme="minorHAnsi" w:hAnsiTheme="minorHAnsi" w:cstheme="minorHAnsi"/>
              </w:rPr>
              <w:t>Information and its supporting media</w:t>
            </w:r>
          </w:p>
        </w:tc>
      </w:tr>
      <w:tr w:rsidR="001D373B" w:rsidRPr="003F0A5F" w14:paraId="3AA8BF6F" w14:textId="77777777" w:rsidTr="0005246F">
        <w:tc>
          <w:tcPr>
            <w:tcW w:w="2335" w:type="dxa"/>
          </w:tcPr>
          <w:p w14:paraId="2D50578A" w14:textId="178E6F79" w:rsidR="001D373B" w:rsidRPr="003F0A5F" w:rsidRDefault="001D373B" w:rsidP="007F63EE">
            <w:pPr>
              <w:jc w:val="both"/>
              <w:rPr>
                <w:rFonts w:asciiTheme="minorHAnsi" w:hAnsiTheme="minorHAnsi" w:cstheme="minorHAnsi"/>
                <w:lang w:val="en-US"/>
              </w:rPr>
            </w:pPr>
            <w:r w:rsidRPr="003F0A5F">
              <w:rPr>
                <w:rFonts w:asciiTheme="minorHAnsi" w:hAnsiTheme="minorHAnsi" w:cstheme="minorHAnsi"/>
                <w:bCs/>
              </w:rPr>
              <w:t>Quality management system (QMS)</w:t>
            </w:r>
          </w:p>
        </w:tc>
        <w:tc>
          <w:tcPr>
            <w:tcW w:w="6727" w:type="dxa"/>
          </w:tcPr>
          <w:p w14:paraId="7E3B0E83" w14:textId="3E23536A" w:rsidR="001D373B" w:rsidRPr="003F0A5F" w:rsidRDefault="001D373B" w:rsidP="007F63EE">
            <w:pPr>
              <w:jc w:val="both"/>
              <w:rPr>
                <w:rFonts w:asciiTheme="minorHAnsi" w:hAnsiTheme="minorHAnsi" w:cstheme="minorHAnsi"/>
                <w:lang w:val="en-US"/>
              </w:rPr>
            </w:pPr>
            <w:r w:rsidRPr="003F0A5F">
              <w:rPr>
                <w:rFonts w:asciiTheme="minorHAnsi" w:hAnsiTheme="minorHAnsi" w:cstheme="minorHAnsi"/>
              </w:rPr>
              <w:t>Part of an organisation’s management system used to develop and implement its Quality policy and manage its quality aspects.</w:t>
            </w:r>
          </w:p>
        </w:tc>
      </w:tr>
      <w:tr w:rsidR="001D373B" w:rsidRPr="003F0A5F" w14:paraId="0A0EC924" w14:textId="77777777" w:rsidTr="0005246F">
        <w:tc>
          <w:tcPr>
            <w:tcW w:w="2335" w:type="dxa"/>
          </w:tcPr>
          <w:p w14:paraId="76C4EB4C" w14:textId="6F404B99" w:rsidR="001D373B" w:rsidRPr="003F0A5F" w:rsidRDefault="001D373B" w:rsidP="007F63EE">
            <w:pPr>
              <w:jc w:val="both"/>
              <w:rPr>
                <w:rFonts w:asciiTheme="minorHAnsi" w:hAnsiTheme="minorHAnsi" w:cstheme="minorHAnsi"/>
                <w:lang w:val="en-US"/>
              </w:rPr>
            </w:pPr>
            <w:r w:rsidRPr="003F0A5F">
              <w:rPr>
                <w:rFonts w:asciiTheme="minorHAnsi" w:hAnsiTheme="minorHAnsi" w:cstheme="minorHAnsi"/>
                <w:bCs/>
              </w:rPr>
              <w:t>Quality objective</w:t>
            </w:r>
          </w:p>
        </w:tc>
        <w:tc>
          <w:tcPr>
            <w:tcW w:w="6727" w:type="dxa"/>
          </w:tcPr>
          <w:p w14:paraId="7B83CAFA" w14:textId="3AA6BE61" w:rsidR="001D373B" w:rsidRPr="003F0A5F" w:rsidRDefault="001D373B" w:rsidP="007F63EE">
            <w:pPr>
              <w:jc w:val="both"/>
              <w:rPr>
                <w:rFonts w:asciiTheme="minorHAnsi" w:hAnsiTheme="minorHAnsi" w:cstheme="minorHAnsi"/>
                <w:lang w:val="en-US"/>
              </w:rPr>
            </w:pPr>
            <w:r w:rsidRPr="003F0A5F">
              <w:rPr>
                <w:rFonts w:asciiTheme="minorHAnsi" w:hAnsiTheme="minorHAnsi" w:cstheme="minorHAnsi"/>
              </w:rPr>
              <w:t xml:space="preserve">Overall quality goals, consistent with the quality policy, that an organisation sets itself to achieve.  </w:t>
            </w:r>
          </w:p>
        </w:tc>
      </w:tr>
      <w:tr w:rsidR="001D373B" w:rsidRPr="003F0A5F" w14:paraId="7D0A27C5" w14:textId="77777777" w:rsidTr="0005246F">
        <w:tc>
          <w:tcPr>
            <w:tcW w:w="2335" w:type="dxa"/>
          </w:tcPr>
          <w:p w14:paraId="74472857" w14:textId="7C961A37" w:rsidR="001D373B" w:rsidRPr="003F0A5F" w:rsidRDefault="001D373B" w:rsidP="007F63EE">
            <w:pPr>
              <w:jc w:val="both"/>
              <w:rPr>
                <w:rFonts w:asciiTheme="minorHAnsi" w:hAnsiTheme="minorHAnsi" w:cstheme="minorHAnsi"/>
                <w:lang w:val="en-US"/>
              </w:rPr>
            </w:pPr>
            <w:r w:rsidRPr="003F0A5F">
              <w:rPr>
                <w:rFonts w:asciiTheme="minorHAnsi" w:hAnsiTheme="minorHAnsi" w:cstheme="minorHAnsi"/>
                <w:bCs/>
              </w:rPr>
              <w:t>Quality performance</w:t>
            </w:r>
          </w:p>
        </w:tc>
        <w:tc>
          <w:tcPr>
            <w:tcW w:w="6727" w:type="dxa"/>
          </w:tcPr>
          <w:p w14:paraId="68E38FA2" w14:textId="37AABF45" w:rsidR="001D373B" w:rsidRPr="003F0A5F" w:rsidRDefault="001D373B" w:rsidP="007F63EE">
            <w:pPr>
              <w:jc w:val="both"/>
              <w:rPr>
                <w:rFonts w:asciiTheme="minorHAnsi" w:hAnsiTheme="minorHAnsi" w:cstheme="minorHAnsi"/>
                <w:lang w:val="en-US"/>
              </w:rPr>
            </w:pPr>
            <w:r w:rsidRPr="003F0A5F">
              <w:rPr>
                <w:rFonts w:asciiTheme="minorHAnsi" w:hAnsiTheme="minorHAnsi" w:cstheme="minorHAnsi"/>
              </w:rPr>
              <w:t xml:space="preserve">Measurable results of an organisation’s management of its Quality aspects. </w:t>
            </w:r>
          </w:p>
        </w:tc>
      </w:tr>
      <w:tr w:rsidR="001D373B" w:rsidRPr="003F0A5F" w14:paraId="218E9C24" w14:textId="77777777" w:rsidTr="0005246F">
        <w:tc>
          <w:tcPr>
            <w:tcW w:w="2335" w:type="dxa"/>
          </w:tcPr>
          <w:p w14:paraId="09A49C51" w14:textId="403EE496" w:rsidR="001D373B" w:rsidRPr="003F0A5F" w:rsidRDefault="001D373B" w:rsidP="007F63EE">
            <w:pPr>
              <w:jc w:val="both"/>
              <w:rPr>
                <w:rFonts w:asciiTheme="minorHAnsi" w:hAnsiTheme="minorHAnsi" w:cstheme="minorHAnsi"/>
                <w:lang w:val="en-US"/>
              </w:rPr>
            </w:pPr>
            <w:r w:rsidRPr="003F0A5F">
              <w:rPr>
                <w:rFonts w:asciiTheme="minorHAnsi" w:hAnsiTheme="minorHAnsi" w:cstheme="minorHAnsi"/>
                <w:bCs/>
              </w:rPr>
              <w:t>Quality policy</w:t>
            </w:r>
          </w:p>
        </w:tc>
        <w:tc>
          <w:tcPr>
            <w:tcW w:w="6727" w:type="dxa"/>
          </w:tcPr>
          <w:p w14:paraId="0B0D8AB3" w14:textId="62A7ABD5" w:rsidR="001D373B" w:rsidRPr="003F0A5F" w:rsidRDefault="001D373B" w:rsidP="007F63EE">
            <w:pPr>
              <w:jc w:val="both"/>
              <w:rPr>
                <w:rFonts w:asciiTheme="minorHAnsi" w:hAnsiTheme="minorHAnsi" w:cstheme="minorHAnsi"/>
                <w:lang w:val="en-US"/>
              </w:rPr>
            </w:pPr>
            <w:r w:rsidRPr="003F0A5F">
              <w:rPr>
                <w:rFonts w:asciiTheme="minorHAnsi" w:hAnsiTheme="minorHAnsi" w:cstheme="minorHAnsi"/>
              </w:rPr>
              <w:t>Overall intentions and directions of an organisation related to its quality performance as formally expressed by top management.</w:t>
            </w:r>
          </w:p>
        </w:tc>
      </w:tr>
      <w:tr w:rsidR="001D373B" w:rsidRPr="003F0A5F" w14:paraId="3FBE9CAA" w14:textId="77777777" w:rsidTr="0005246F">
        <w:tc>
          <w:tcPr>
            <w:tcW w:w="2335" w:type="dxa"/>
          </w:tcPr>
          <w:p w14:paraId="7708E3DF" w14:textId="323E45CA" w:rsidR="001D373B" w:rsidRPr="003F0A5F" w:rsidRDefault="001D373B" w:rsidP="007F63EE">
            <w:pPr>
              <w:jc w:val="both"/>
              <w:rPr>
                <w:rFonts w:asciiTheme="minorHAnsi" w:hAnsiTheme="minorHAnsi" w:cstheme="minorHAnsi"/>
                <w:lang w:val="en-US"/>
              </w:rPr>
            </w:pPr>
            <w:r w:rsidRPr="003F0A5F">
              <w:rPr>
                <w:rFonts w:asciiTheme="minorHAnsi" w:hAnsiTheme="minorHAnsi" w:cstheme="minorHAnsi"/>
                <w:bCs/>
              </w:rPr>
              <w:t>Quality target</w:t>
            </w:r>
          </w:p>
        </w:tc>
        <w:tc>
          <w:tcPr>
            <w:tcW w:w="6727" w:type="dxa"/>
          </w:tcPr>
          <w:p w14:paraId="2B1AD733" w14:textId="48BB8F45" w:rsidR="001D373B" w:rsidRPr="003F0A5F" w:rsidRDefault="001D373B" w:rsidP="007F63EE">
            <w:pPr>
              <w:jc w:val="both"/>
              <w:rPr>
                <w:rFonts w:asciiTheme="minorHAnsi" w:hAnsiTheme="minorHAnsi" w:cstheme="minorHAnsi"/>
                <w:lang w:val="en-US"/>
              </w:rPr>
            </w:pPr>
            <w:r w:rsidRPr="003F0A5F">
              <w:rPr>
                <w:rFonts w:asciiTheme="minorHAnsi" w:hAnsiTheme="minorHAnsi" w:cstheme="minorHAnsi"/>
              </w:rPr>
              <w:t>Detailed performance requirement applicable to the organisation or parts thereof, that arises from the quality objectives and that needs to be set and met in order to achieve those objectives.</w:t>
            </w:r>
          </w:p>
        </w:tc>
      </w:tr>
      <w:tr w:rsidR="001D373B" w:rsidRPr="003F0A5F" w14:paraId="5E4F735B" w14:textId="77777777" w:rsidTr="0005246F">
        <w:tc>
          <w:tcPr>
            <w:tcW w:w="2335" w:type="dxa"/>
          </w:tcPr>
          <w:p w14:paraId="0E8CF722" w14:textId="77777777" w:rsidR="001D373B" w:rsidRPr="003F0A5F" w:rsidRDefault="001D373B" w:rsidP="007F63EE">
            <w:pPr>
              <w:jc w:val="both"/>
              <w:rPr>
                <w:rFonts w:asciiTheme="minorHAnsi" w:hAnsiTheme="minorHAnsi" w:cstheme="minorHAnsi"/>
                <w:lang w:val="en-US"/>
              </w:rPr>
            </w:pPr>
            <w:r w:rsidRPr="003F0A5F">
              <w:rPr>
                <w:rFonts w:asciiTheme="minorHAnsi" w:hAnsiTheme="minorHAnsi" w:cstheme="minorHAnsi"/>
                <w:bCs/>
              </w:rPr>
              <w:t>Interested party</w:t>
            </w:r>
          </w:p>
        </w:tc>
        <w:tc>
          <w:tcPr>
            <w:tcW w:w="6727" w:type="dxa"/>
          </w:tcPr>
          <w:p w14:paraId="50F190DE" w14:textId="77DA2652" w:rsidR="001D373B" w:rsidRPr="003F0A5F" w:rsidRDefault="001D373B" w:rsidP="007F63EE">
            <w:pPr>
              <w:jc w:val="both"/>
              <w:rPr>
                <w:rFonts w:asciiTheme="minorHAnsi" w:hAnsiTheme="minorHAnsi" w:cstheme="minorHAnsi"/>
                <w:lang w:val="en-US"/>
              </w:rPr>
            </w:pPr>
            <w:r w:rsidRPr="003F0A5F">
              <w:rPr>
                <w:rFonts w:asciiTheme="minorHAnsi" w:hAnsiTheme="minorHAnsi" w:cstheme="minorHAnsi"/>
              </w:rPr>
              <w:t>Person or group concerned with or affected by the quality performance of an organisation.</w:t>
            </w:r>
          </w:p>
        </w:tc>
      </w:tr>
      <w:tr w:rsidR="001D373B" w:rsidRPr="003F0A5F" w14:paraId="7F736938" w14:textId="77777777" w:rsidTr="0005246F">
        <w:tc>
          <w:tcPr>
            <w:tcW w:w="2335" w:type="dxa"/>
          </w:tcPr>
          <w:p w14:paraId="29095AAD" w14:textId="77777777" w:rsidR="001D373B" w:rsidRPr="003F0A5F" w:rsidRDefault="001D373B" w:rsidP="007F63EE">
            <w:pPr>
              <w:jc w:val="both"/>
              <w:rPr>
                <w:rFonts w:asciiTheme="minorHAnsi" w:hAnsiTheme="minorHAnsi" w:cstheme="minorHAnsi"/>
                <w:lang w:val="en-US"/>
              </w:rPr>
            </w:pPr>
            <w:r w:rsidRPr="003F0A5F">
              <w:rPr>
                <w:rFonts w:asciiTheme="minorHAnsi" w:hAnsiTheme="minorHAnsi" w:cstheme="minorHAnsi"/>
                <w:bCs/>
              </w:rPr>
              <w:lastRenderedPageBreak/>
              <w:t>Internal audit</w:t>
            </w:r>
          </w:p>
        </w:tc>
        <w:tc>
          <w:tcPr>
            <w:tcW w:w="6727" w:type="dxa"/>
          </w:tcPr>
          <w:p w14:paraId="66E878E9" w14:textId="109B4737" w:rsidR="001D373B" w:rsidRPr="003F0A5F" w:rsidRDefault="001D373B" w:rsidP="007F63EE">
            <w:pPr>
              <w:jc w:val="both"/>
              <w:rPr>
                <w:rFonts w:asciiTheme="minorHAnsi" w:hAnsiTheme="minorHAnsi" w:cstheme="minorHAnsi"/>
                <w:lang w:val="en-US"/>
              </w:rPr>
            </w:pPr>
            <w:r w:rsidRPr="003F0A5F">
              <w:rPr>
                <w:rFonts w:asciiTheme="minorHAnsi" w:hAnsiTheme="minorHAnsi" w:cstheme="minorHAnsi"/>
                <w:iCs/>
              </w:rPr>
              <w:t>Systematic, independent and documented process for obtaining audit evidence and evaluating it objectively to determine the extent to which the QMS audit criteria set by the organization are fulfilled.</w:t>
            </w:r>
          </w:p>
        </w:tc>
      </w:tr>
      <w:tr w:rsidR="001D373B" w:rsidRPr="003F0A5F" w14:paraId="2E902C7E" w14:textId="77777777" w:rsidTr="0005246F">
        <w:tc>
          <w:tcPr>
            <w:tcW w:w="2335" w:type="dxa"/>
          </w:tcPr>
          <w:p w14:paraId="09987CBD" w14:textId="77777777" w:rsidR="001D373B" w:rsidRPr="003F0A5F" w:rsidRDefault="001D373B" w:rsidP="007F63EE">
            <w:pPr>
              <w:jc w:val="both"/>
              <w:rPr>
                <w:rFonts w:asciiTheme="minorHAnsi" w:hAnsiTheme="minorHAnsi" w:cstheme="minorHAnsi"/>
                <w:lang w:val="en-US"/>
              </w:rPr>
            </w:pPr>
            <w:r w:rsidRPr="003F0A5F">
              <w:rPr>
                <w:rFonts w:asciiTheme="minorHAnsi" w:hAnsiTheme="minorHAnsi" w:cstheme="minorHAnsi"/>
                <w:bCs/>
              </w:rPr>
              <w:t>Nonconformity</w:t>
            </w:r>
          </w:p>
        </w:tc>
        <w:tc>
          <w:tcPr>
            <w:tcW w:w="6727" w:type="dxa"/>
          </w:tcPr>
          <w:p w14:paraId="39F607A6" w14:textId="77777777" w:rsidR="001D373B" w:rsidRPr="003F0A5F" w:rsidRDefault="001D373B" w:rsidP="007F63EE">
            <w:pPr>
              <w:jc w:val="both"/>
              <w:rPr>
                <w:rFonts w:asciiTheme="minorHAnsi" w:hAnsiTheme="minorHAnsi" w:cstheme="minorHAnsi"/>
                <w:lang w:val="en-US"/>
              </w:rPr>
            </w:pPr>
            <w:r w:rsidRPr="003F0A5F">
              <w:rPr>
                <w:rFonts w:asciiTheme="minorHAnsi" w:hAnsiTheme="minorHAnsi" w:cstheme="minorHAnsi"/>
                <w:iCs/>
              </w:rPr>
              <w:t>Non-fulfilment of a requirement.</w:t>
            </w:r>
          </w:p>
        </w:tc>
      </w:tr>
      <w:tr w:rsidR="001D373B" w:rsidRPr="003F0A5F" w14:paraId="18EF2FCE" w14:textId="77777777" w:rsidTr="0005246F">
        <w:tc>
          <w:tcPr>
            <w:tcW w:w="2335" w:type="dxa"/>
          </w:tcPr>
          <w:p w14:paraId="5A59DC94" w14:textId="77777777" w:rsidR="001D373B" w:rsidRPr="003F0A5F" w:rsidRDefault="001D373B" w:rsidP="007F63EE">
            <w:pPr>
              <w:jc w:val="both"/>
              <w:rPr>
                <w:rFonts w:asciiTheme="minorHAnsi" w:hAnsiTheme="minorHAnsi" w:cstheme="minorHAnsi"/>
                <w:lang w:val="en-US"/>
              </w:rPr>
            </w:pPr>
            <w:r w:rsidRPr="003F0A5F">
              <w:rPr>
                <w:rFonts w:asciiTheme="minorHAnsi" w:hAnsiTheme="minorHAnsi" w:cstheme="minorHAnsi"/>
                <w:bCs/>
              </w:rPr>
              <w:t>Procedure</w:t>
            </w:r>
          </w:p>
        </w:tc>
        <w:tc>
          <w:tcPr>
            <w:tcW w:w="6727" w:type="dxa"/>
          </w:tcPr>
          <w:p w14:paraId="447007FC" w14:textId="77777777" w:rsidR="001D373B" w:rsidRPr="003F0A5F" w:rsidRDefault="001D373B" w:rsidP="007F63EE">
            <w:pPr>
              <w:jc w:val="both"/>
              <w:rPr>
                <w:rFonts w:asciiTheme="minorHAnsi" w:hAnsiTheme="minorHAnsi" w:cstheme="minorHAnsi"/>
                <w:lang w:val="en-US"/>
              </w:rPr>
            </w:pPr>
            <w:r w:rsidRPr="003F0A5F">
              <w:rPr>
                <w:rFonts w:asciiTheme="minorHAnsi" w:hAnsiTheme="minorHAnsi" w:cstheme="minorHAnsi"/>
              </w:rPr>
              <w:t>Specified way to carry out an activity or a process.</w:t>
            </w:r>
          </w:p>
        </w:tc>
      </w:tr>
      <w:tr w:rsidR="001D373B" w:rsidRPr="003F0A5F" w14:paraId="4AE7660D" w14:textId="77777777" w:rsidTr="0005246F">
        <w:tc>
          <w:tcPr>
            <w:tcW w:w="2335" w:type="dxa"/>
          </w:tcPr>
          <w:p w14:paraId="2B09C2D6" w14:textId="77777777" w:rsidR="001D373B" w:rsidRPr="003F0A5F" w:rsidRDefault="001D373B" w:rsidP="007F63EE">
            <w:pPr>
              <w:jc w:val="both"/>
              <w:rPr>
                <w:rFonts w:asciiTheme="minorHAnsi" w:hAnsiTheme="minorHAnsi" w:cstheme="minorHAnsi"/>
                <w:lang w:val="en-US"/>
              </w:rPr>
            </w:pPr>
            <w:r w:rsidRPr="003F0A5F">
              <w:rPr>
                <w:rFonts w:asciiTheme="minorHAnsi" w:hAnsiTheme="minorHAnsi" w:cstheme="minorHAnsi"/>
                <w:bCs/>
              </w:rPr>
              <w:t>Record</w:t>
            </w:r>
          </w:p>
        </w:tc>
        <w:tc>
          <w:tcPr>
            <w:tcW w:w="6727" w:type="dxa"/>
          </w:tcPr>
          <w:p w14:paraId="30844CC8" w14:textId="77777777" w:rsidR="001D373B" w:rsidRPr="003F0A5F" w:rsidRDefault="001D373B" w:rsidP="007F63EE">
            <w:pPr>
              <w:jc w:val="both"/>
              <w:rPr>
                <w:rFonts w:asciiTheme="minorHAnsi" w:hAnsiTheme="minorHAnsi" w:cstheme="minorHAnsi"/>
              </w:rPr>
            </w:pPr>
            <w:r w:rsidRPr="003F0A5F">
              <w:rPr>
                <w:rFonts w:asciiTheme="minorHAnsi" w:hAnsiTheme="minorHAnsi" w:cstheme="minorHAnsi"/>
              </w:rPr>
              <w:t>Document stating results achieved or providing evidence of activities performed.</w:t>
            </w:r>
          </w:p>
          <w:p w14:paraId="5E82619B" w14:textId="77777777" w:rsidR="001D373B" w:rsidRPr="003F0A5F" w:rsidRDefault="001D373B" w:rsidP="007F63EE">
            <w:pPr>
              <w:jc w:val="both"/>
              <w:rPr>
                <w:rFonts w:asciiTheme="minorHAnsi" w:hAnsiTheme="minorHAnsi" w:cstheme="minorHAnsi"/>
                <w:lang w:val="en-US"/>
              </w:rPr>
            </w:pPr>
          </w:p>
        </w:tc>
      </w:tr>
    </w:tbl>
    <w:p w14:paraId="60725E2D" w14:textId="1E93CF93" w:rsidR="001D373B" w:rsidRPr="003F0A5F" w:rsidRDefault="001D373B" w:rsidP="007F63EE">
      <w:pPr>
        <w:pStyle w:val="Heading1"/>
        <w:numPr>
          <w:ilvl w:val="0"/>
          <w:numId w:val="0"/>
        </w:numPr>
        <w:ind w:left="360"/>
        <w:jc w:val="both"/>
        <w:rPr>
          <w:rFonts w:asciiTheme="minorHAnsi" w:hAnsiTheme="minorHAnsi" w:cstheme="minorHAnsi"/>
          <w:lang w:val="en-US"/>
        </w:rPr>
      </w:pPr>
    </w:p>
    <w:p w14:paraId="17DC8897" w14:textId="72AFE1B2" w:rsidR="00D74D73" w:rsidRPr="003F0A5F" w:rsidRDefault="00D74D73" w:rsidP="007F63EE">
      <w:pPr>
        <w:pStyle w:val="Heading1"/>
        <w:jc w:val="both"/>
        <w:rPr>
          <w:rFonts w:asciiTheme="minorHAnsi" w:hAnsiTheme="minorHAnsi" w:cstheme="minorHAnsi"/>
          <w:lang w:val="en-US"/>
        </w:rPr>
      </w:pPr>
      <w:bookmarkStart w:id="8" w:name="_Toc18684333"/>
      <w:r w:rsidRPr="003F0A5F">
        <w:rPr>
          <w:rFonts w:asciiTheme="minorHAnsi" w:hAnsiTheme="minorHAnsi" w:cstheme="minorHAnsi"/>
          <w:lang w:val="en-US"/>
        </w:rPr>
        <w:t>Context of the organization</w:t>
      </w:r>
      <w:bookmarkEnd w:id="7"/>
      <w:bookmarkEnd w:id="8"/>
    </w:p>
    <w:p w14:paraId="0270C913" w14:textId="77777777" w:rsidR="00D74D73" w:rsidRPr="003F0A5F" w:rsidRDefault="00D74D73" w:rsidP="007F63EE">
      <w:pPr>
        <w:pStyle w:val="Heading2"/>
        <w:tabs>
          <w:tab w:val="num" w:pos="360"/>
        </w:tabs>
        <w:ind w:left="0" w:firstLine="0"/>
        <w:jc w:val="both"/>
        <w:rPr>
          <w:rFonts w:asciiTheme="minorHAnsi" w:hAnsiTheme="minorHAnsi" w:cstheme="minorHAnsi"/>
          <w:lang w:val="en-US"/>
        </w:rPr>
      </w:pPr>
      <w:bookmarkStart w:id="9" w:name="_Toc425972316"/>
      <w:bookmarkStart w:id="10" w:name="_Toc18684334"/>
      <w:r w:rsidRPr="003F0A5F">
        <w:rPr>
          <w:rFonts w:asciiTheme="minorHAnsi" w:hAnsiTheme="minorHAnsi" w:cstheme="minorHAnsi"/>
          <w:lang w:val="en-US"/>
        </w:rPr>
        <w:t>Understanding the organization and its context</w:t>
      </w:r>
      <w:bookmarkEnd w:id="9"/>
      <w:bookmarkEnd w:id="10"/>
    </w:p>
    <w:p w14:paraId="3BDE8491" w14:textId="5C097C1B" w:rsidR="00D74D73" w:rsidRPr="003F0A5F" w:rsidRDefault="00492A85" w:rsidP="007F63EE">
      <w:pPr>
        <w:jc w:val="both"/>
        <w:rPr>
          <w:rFonts w:asciiTheme="minorHAnsi" w:hAnsiTheme="minorHAnsi" w:cstheme="minorHAnsi"/>
          <w:lang w:val="en-US"/>
        </w:rPr>
      </w:pPr>
      <w:r>
        <w:rPr>
          <w:rFonts w:asciiTheme="minorHAnsi" w:hAnsiTheme="minorHAnsi" w:cstheme="minorHAnsi"/>
          <w:lang w:val="en-US"/>
        </w:rPr>
        <w:t>BENEM</w:t>
      </w:r>
      <w:r w:rsidR="00D74D73" w:rsidRPr="003F0A5F">
        <w:rPr>
          <w:rFonts w:asciiTheme="minorHAnsi" w:hAnsiTheme="minorHAnsi" w:cstheme="minorHAnsi"/>
          <w:lang w:val="en-US"/>
        </w:rPr>
        <w:t xml:space="preserve"> </w:t>
      </w:r>
      <w:r w:rsidR="00112AB7" w:rsidRPr="003F0A5F">
        <w:rPr>
          <w:rFonts w:asciiTheme="minorHAnsi" w:hAnsiTheme="minorHAnsi" w:cstheme="minorHAnsi"/>
          <w:lang w:val="en-US"/>
        </w:rPr>
        <w:t>determined</w:t>
      </w:r>
      <w:r w:rsidR="00D74D73" w:rsidRPr="003F0A5F">
        <w:rPr>
          <w:rFonts w:asciiTheme="minorHAnsi" w:hAnsiTheme="minorHAnsi" w:cstheme="minorHAnsi"/>
          <w:lang w:val="en-US"/>
        </w:rPr>
        <w:t xml:space="preserve"> the context of the organization according to the </w:t>
      </w:r>
      <w:r w:rsidR="00D74D73" w:rsidRPr="003F0A5F">
        <w:rPr>
          <w:rFonts w:asciiTheme="minorHAnsi" w:hAnsiTheme="minorHAnsi" w:cstheme="minorHAnsi"/>
          <w:b/>
          <w:i/>
          <w:lang w:val="en-US"/>
        </w:rPr>
        <w:t>Procedure for Determining the Context and Interested Parties</w:t>
      </w:r>
      <w:r w:rsidR="00D74D73" w:rsidRPr="003F0A5F">
        <w:rPr>
          <w:rFonts w:asciiTheme="minorHAnsi" w:hAnsiTheme="minorHAnsi" w:cstheme="minorHAnsi"/>
          <w:lang w:val="en-US"/>
        </w:rPr>
        <w:t>.</w:t>
      </w:r>
    </w:p>
    <w:p w14:paraId="62907E07" w14:textId="664DA5A8" w:rsidR="00D74D73" w:rsidRPr="003F0A5F" w:rsidRDefault="00D74D73" w:rsidP="007F63EE">
      <w:pPr>
        <w:pStyle w:val="Heading2"/>
        <w:jc w:val="both"/>
        <w:rPr>
          <w:rFonts w:asciiTheme="minorHAnsi" w:hAnsiTheme="minorHAnsi" w:cstheme="minorHAnsi"/>
          <w:lang w:val="en-US"/>
        </w:rPr>
      </w:pPr>
      <w:bookmarkStart w:id="11" w:name="_Toc425972317"/>
      <w:bookmarkStart w:id="12" w:name="_Toc18684335"/>
      <w:r w:rsidRPr="003F0A5F">
        <w:rPr>
          <w:rFonts w:asciiTheme="minorHAnsi" w:hAnsiTheme="minorHAnsi" w:cstheme="minorHAnsi"/>
          <w:lang w:val="en-US"/>
        </w:rPr>
        <w:t xml:space="preserve">Understanding the needs and expectations of </w:t>
      </w:r>
      <w:r w:rsidR="0057749C" w:rsidRPr="003F0A5F">
        <w:rPr>
          <w:rFonts w:asciiTheme="minorHAnsi" w:hAnsiTheme="minorHAnsi" w:cstheme="minorHAnsi"/>
          <w:lang w:val="en-US"/>
        </w:rPr>
        <w:t xml:space="preserve">workers and other </w:t>
      </w:r>
      <w:r w:rsidRPr="003F0A5F">
        <w:rPr>
          <w:rFonts w:asciiTheme="minorHAnsi" w:hAnsiTheme="minorHAnsi" w:cstheme="minorHAnsi"/>
          <w:lang w:val="en-US"/>
        </w:rPr>
        <w:t>interested parties</w:t>
      </w:r>
      <w:bookmarkEnd w:id="11"/>
      <w:bookmarkEnd w:id="12"/>
    </w:p>
    <w:p w14:paraId="5C3FAABB" w14:textId="3EA92C69" w:rsidR="00D74D73" w:rsidRPr="003F0A5F" w:rsidRDefault="00492A85" w:rsidP="007F63EE">
      <w:pPr>
        <w:jc w:val="both"/>
        <w:rPr>
          <w:rFonts w:asciiTheme="minorHAnsi" w:hAnsiTheme="minorHAnsi" w:cstheme="minorHAnsi"/>
          <w:b/>
          <w:i/>
          <w:lang w:val="en-US"/>
        </w:rPr>
      </w:pPr>
      <w:r>
        <w:rPr>
          <w:rFonts w:asciiTheme="minorHAnsi" w:hAnsiTheme="minorHAnsi" w:cstheme="minorHAnsi"/>
          <w:lang w:val="en-US"/>
        </w:rPr>
        <w:t>BENEM</w:t>
      </w:r>
      <w:r w:rsidR="00D74D73" w:rsidRPr="003F0A5F">
        <w:rPr>
          <w:rFonts w:asciiTheme="minorHAnsi" w:hAnsiTheme="minorHAnsi" w:cstheme="minorHAnsi"/>
          <w:lang w:val="en-US"/>
        </w:rPr>
        <w:t xml:space="preserve"> has determined the interested parties and their needs and expectations according to the </w:t>
      </w:r>
      <w:r w:rsidR="00D74D73" w:rsidRPr="003F0A5F">
        <w:rPr>
          <w:rFonts w:asciiTheme="minorHAnsi" w:hAnsiTheme="minorHAnsi" w:cstheme="minorHAnsi"/>
          <w:b/>
          <w:i/>
          <w:lang w:val="en-US"/>
        </w:rPr>
        <w:t xml:space="preserve">Procedure for Determining the Context and Interested </w:t>
      </w:r>
      <w:r w:rsidR="00C7672A" w:rsidRPr="003F0A5F">
        <w:rPr>
          <w:rFonts w:asciiTheme="minorHAnsi" w:hAnsiTheme="minorHAnsi" w:cstheme="minorHAnsi"/>
          <w:b/>
          <w:i/>
          <w:lang w:val="en-US"/>
        </w:rPr>
        <w:t>Parties (</w:t>
      </w:r>
      <w:r w:rsidR="00C201F4" w:rsidRPr="003F0A5F">
        <w:rPr>
          <w:rFonts w:asciiTheme="minorHAnsi" w:hAnsiTheme="minorHAnsi" w:cstheme="minorHAnsi"/>
          <w:b/>
          <w:i/>
          <w:lang w:val="en-US"/>
        </w:rPr>
        <w:t>P-</w:t>
      </w:r>
      <w:r w:rsidR="001D373B" w:rsidRPr="003F0A5F">
        <w:rPr>
          <w:rFonts w:asciiTheme="minorHAnsi" w:hAnsiTheme="minorHAnsi" w:cstheme="minorHAnsi"/>
          <w:b/>
          <w:i/>
          <w:lang w:val="en-US"/>
        </w:rPr>
        <w:t>QMS</w:t>
      </w:r>
      <w:r w:rsidR="00C201F4" w:rsidRPr="003F0A5F">
        <w:rPr>
          <w:rFonts w:asciiTheme="minorHAnsi" w:hAnsiTheme="minorHAnsi" w:cstheme="minorHAnsi"/>
          <w:b/>
          <w:i/>
          <w:lang w:val="en-US"/>
        </w:rPr>
        <w:t>-01)</w:t>
      </w:r>
      <w:r w:rsidR="00D74D73" w:rsidRPr="003F0A5F">
        <w:rPr>
          <w:rFonts w:asciiTheme="minorHAnsi" w:hAnsiTheme="minorHAnsi" w:cstheme="minorHAnsi"/>
          <w:lang w:val="en-US"/>
        </w:rPr>
        <w:t xml:space="preserve"> and listed them in </w:t>
      </w:r>
      <w:r w:rsidR="001D373B" w:rsidRPr="003F0A5F">
        <w:rPr>
          <w:rFonts w:asciiTheme="minorHAnsi" w:hAnsiTheme="minorHAnsi" w:cstheme="minorHAnsi"/>
          <w:b/>
          <w:i/>
          <w:lang w:val="en-US"/>
        </w:rPr>
        <w:t>QMS</w:t>
      </w:r>
      <w:r w:rsidR="00E52FFB" w:rsidRPr="003F0A5F">
        <w:rPr>
          <w:rFonts w:asciiTheme="minorHAnsi" w:hAnsiTheme="minorHAnsi" w:cstheme="minorHAnsi"/>
          <w:b/>
          <w:i/>
          <w:lang w:val="en-US"/>
        </w:rPr>
        <w:t xml:space="preserve"> Context</w:t>
      </w:r>
      <w:r w:rsidR="00C201F4" w:rsidRPr="003F0A5F">
        <w:rPr>
          <w:rFonts w:asciiTheme="minorHAnsi" w:hAnsiTheme="minorHAnsi" w:cstheme="minorHAnsi"/>
          <w:b/>
          <w:i/>
          <w:lang w:val="en-US"/>
        </w:rPr>
        <w:t xml:space="preserve"> Log and list of Interested </w:t>
      </w:r>
      <w:r w:rsidR="00C7672A" w:rsidRPr="003F0A5F">
        <w:rPr>
          <w:rFonts w:asciiTheme="minorHAnsi" w:hAnsiTheme="minorHAnsi" w:cstheme="minorHAnsi"/>
          <w:b/>
          <w:i/>
          <w:lang w:val="en-US"/>
        </w:rPr>
        <w:t>Parties (</w:t>
      </w:r>
      <w:r w:rsidR="00C201F4" w:rsidRPr="003F0A5F">
        <w:rPr>
          <w:rFonts w:asciiTheme="minorHAnsi" w:hAnsiTheme="minorHAnsi" w:cstheme="minorHAnsi"/>
          <w:b/>
          <w:i/>
          <w:lang w:val="en-US"/>
        </w:rPr>
        <w:t>F-</w:t>
      </w:r>
      <w:r w:rsidR="001D373B" w:rsidRPr="003F0A5F">
        <w:rPr>
          <w:rFonts w:asciiTheme="minorHAnsi" w:hAnsiTheme="minorHAnsi" w:cstheme="minorHAnsi"/>
          <w:b/>
          <w:i/>
          <w:lang w:val="en-US"/>
        </w:rPr>
        <w:t>QMS</w:t>
      </w:r>
      <w:r w:rsidR="00C201F4" w:rsidRPr="003F0A5F">
        <w:rPr>
          <w:rFonts w:asciiTheme="minorHAnsi" w:hAnsiTheme="minorHAnsi" w:cstheme="minorHAnsi"/>
          <w:b/>
          <w:i/>
          <w:lang w:val="en-US"/>
        </w:rPr>
        <w:t>-01)</w:t>
      </w:r>
    </w:p>
    <w:p w14:paraId="1185C01F" w14:textId="13020501" w:rsidR="00D74D73" w:rsidRPr="003F0A5F" w:rsidRDefault="00D74D73" w:rsidP="007F63EE">
      <w:pPr>
        <w:pStyle w:val="Heading2"/>
        <w:jc w:val="both"/>
        <w:rPr>
          <w:rFonts w:asciiTheme="minorHAnsi" w:hAnsiTheme="minorHAnsi" w:cstheme="minorHAnsi"/>
          <w:lang w:val="en-US"/>
        </w:rPr>
      </w:pPr>
      <w:bookmarkStart w:id="13" w:name="_Toc425972318"/>
      <w:bookmarkStart w:id="14" w:name="_Toc18684336"/>
      <w:r w:rsidRPr="003F0A5F">
        <w:rPr>
          <w:rFonts w:asciiTheme="minorHAnsi" w:hAnsiTheme="minorHAnsi" w:cstheme="minorHAnsi"/>
          <w:lang w:val="en-US"/>
        </w:rPr>
        <w:t xml:space="preserve">Determining the scope of the </w:t>
      </w:r>
      <w:r w:rsidR="001D373B" w:rsidRPr="003F0A5F">
        <w:rPr>
          <w:rFonts w:asciiTheme="minorHAnsi" w:hAnsiTheme="minorHAnsi" w:cstheme="minorHAnsi"/>
          <w:lang w:val="en-US"/>
        </w:rPr>
        <w:t>QMS</w:t>
      </w:r>
      <w:r w:rsidRPr="003F0A5F">
        <w:rPr>
          <w:rFonts w:asciiTheme="minorHAnsi" w:hAnsiTheme="minorHAnsi" w:cstheme="minorHAnsi"/>
          <w:lang w:val="en-US"/>
        </w:rPr>
        <w:t xml:space="preserve"> Management System</w:t>
      </w:r>
      <w:bookmarkEnd w:id="13"/>
      <w:bookmarkEnd w:id="14"/>
    </w:p>
    <w:p w14:paraId="39D4796A" w14:textId="1EF102FF" w:rsidR="005D3619" w:rsidRPr="003F0A5F" w:rsidRDefault="00492A85" w:rsidP="007F63EE">
      <w:pPr>
        <w:jc w:val="both"/>
        <w:rPr>
          <w:rFonts w:asciiTheme="minorHAnsi" w:hAnsiTheme="minorHAnsi" w:cstheme="minorHAnsi"/>
        </w:rPr>
      </w:pPr>
      <w:r>
        <w:rPr>
          <w:rFonts w:asciiTheme="minorHAnsi" w:hAnsiTheme="minorHAnsi" w:cstheme="minorHAnsi"/>
          <w:lang w:val="en-US"/>
        </w:rPr>
        <w:t>BENEM</w:t>
      </w:r>
      <w:r w:rsidR="005D3619" w:rsidRPr="003F0A5F">
        <w:rPr>
          <w:rFonts w:asciiTheme="minorHAnsi" w:hAnsiTheme="minorHAnsi" w:cstheme="minorHAnsi"/>
          <w:lang w:val="en-US"/>
        </w:rPr>
        <w:t xml:space="preserve"> </w:t>
      </w:r>
      <w:r w:rsidR="005D3619" w:rsidRPr="003F0A5F">
        <w:rPr>
          <w:rFonts w:asciiTheme="minorHAnsi" w:hAnsiTheme="minorHAnsi" w:cstheme="minorHAnsi"/>
        </w:rPr>
        <w:t xml:space="preserve">has created implemented and maintained </w:t>
      </w:r>
      <w:r w:rsidR="00400383" w:rsidRPr="003F0A5F">
        <w:rPr>
          <w:rFonts w:asciiTheme="minorHAnsi" w:hAnsiTheme="minorHAnsi" w:cstheme="minorHAnsi"/>
        </w:rPr>
        <w:t>Quality Managment system</w:t>
      </w:r>
      <w:r w:rsidR="005D3619" w:rsidRPr="003F0A5F">
        <w:rPr>
          <w:rFonts w:asciiTheme="minorHAnsi" w:hAnsiTheme="minorHAnsi" w:cstheme="minorHAnsi"/>
        </w:rPr>
        <w:t xml:space="preserve"> manual. This manual defines and provides reference to the activities carried out as part of establishing and implementing </w:t>
      </w:r>
      <w:r w:rsidR="001D373B" w:rsidRPr="003F0A5F">
        <w:rPr>
          <w:rFonts w:asciiTheme="minorHAnsi" w:hAnsiTheme="minorHAnsi" w:cstheme="minorHAnsi"/>
        </w:rPr>
        <w:t>QMS</w:t>
      </w:r>
      <w:r w:rsidR="00E52FFB" w:rsidRPr="003F0A5F">
        <w:rPr>
          <w:rFonts w:asciiTheme="minorHAnsi" w:hAnsiTheme="minorHAnsi" w:cstheme="minorHAnsi"/>
        </w:rPr>
        <w:t xml:space="preserve"> </w:t>
      </w:r>
      <w:r w:rsidR="005D3619" w:rsidRPr="003F0A5F">
        <w:rPr>
          <w:rFonts w:asciiTheme="minorHAnsi" w:hAnsiTheme="minorHAnsi" w:cstheme="minorHAnsi"/>
        </w:rPr>
        <w:t xml:space="preserve">. </w:t>
      </w:r>
    </w:p>
    <w:p w14:paraId="27429C72" w14:textId="77777777" w:rsidR="005D3619" w:rsidRPr="003F0A5F" w:rsidRDefault="005D3619" w:rsidP="007F63EE">
      <w:pPr>
        <w:jc w:val="both"/>
        <w:rPr>
          <w:rFonts w:asciiTheme="minorHAnsi" w:hAnsiTheme="minorHAnsi" w:cstheme="minorHAnsi"/>
        </w:rPr>
      </w:pPr>
      <w:r w:rsidRPr="003F0A5F">
        <w:rPr>
          <w:rFonts w:asciiTheme="minorHAnsi" w:hAnsiTheme="minorHAnsi" w:cstheme="minorHAnsi"/>
          <w:b/>
          <w:bCs/>
        </w:rPr>
        <w:t xml:space="preserve">Scope and Exclusions </w:t>
      </w:r>
    </w:p>
    <w:p w14:paraId="53282639" w14:textId="46A4144E" w:rsidR="00D74D73" w:rsidRPr="003F0A5F" w:rsidRDefault="00492A85" w:rsidP="007F63EE">
      <w:pPr>
        <w:jc w:val="both"/>
        <w:rPr>
          <w:rFonts w:asciiTheme="minorHAnsi" w:hAnsiTheme="minorHAnsi" w:cstheme="minorHAnsi"/>
          <w:lang w:val="en-US"/>
        </w:rPr>
      </w:pPr>
      <w:r>
        <w:rPr>
          <w:rFonts w:asciiTheme="minorHAnsi" w:hAnsiTheme="minorHAnsi" w:cstheme="minorHAnsi"/>
          <w:lang w:val="en-US"/>
        </w:rPr>
        <w:t>BENEM</w:t>
      </w:r>
      <w:r w:rsidR="005D3619" w:rsidRPr="003F0A5F">
        <w:rPr>
          <w:rFonts w:asciiTheme="minorHAnsi" w:hAnsiTheme="minorHAnsi" w:cstheme="minorHAnsi"/>
          <w:lang w:val="en-US"/>
        </w:rPr>
        <w:t xml:space="preserve"> </w:t>
      </w:r>
      <w:r w:rsidR="005D3619" w:rsidRPr="003F0A5F">
        <w:rPr>
          <w:rFonts w:asciiTheme="minorHAnsi" w:hAnsiTheme="minorHAnsi" w:cstheme="minorHAnsi"/>
        </w:rPr>
        <w:t xml:space="preserve">has developed </w:t>
      </w:r>
      <w:r w:rsidR="00400383" w:rsidRPr="003F0A5F">
        <w:rPr>
          <w:rFonts w:asciiTheme="minorHAnsi" w:hAnsiTheme="minorHAnsi" w:cstheme="minorHAnsi"/>
        </w:rPr>
        <w:t>a</w:t>
      </w:r>
      <w:r w:rsidR="005D3619" w:rsidRPr="003F0A5F">
        <w:rPr>
          <w:rFonts w:asciiTheme="minorHAnsi" w:hAnsiTheme="minorHAnsi" w:cstheme="minorHAnsi"/>
        </w:rPr>
        <w:t xml:space="preserve"> </w:t>
      </w:r>
      <w:r w:rsidR="001D373B" w:rsidRPr="003F0A5F">
        <w:rPr>
          <w:rFonts w:asciiTheme="minorHAnsi" w:hAnsiTheme="minorHAnsi" w:cstheme="minorHAnsi"/>
        </w:rPr>
        <w:t>QMS</w:t>
      </w:r>
      <w:r w:rsidR="00E52FFB" w:rsidRPr="003F0A5F">
        <w:rPr>
          <w:rFonts w:asciiTheme="minorHAnsi" w:hAnsiTheme="minorHAnsi" w:cstheme="minorHAnsi"/>
        </w:rPr>
        <w:t xml:space="preserve"> for</w:t>
      </w:r>
      <w:r w:rsidR="005D3619" w:rsidRPr="003F0A5F">
        <w:rPr>
          <w:rFonts w:asciiTheme="minorHAnsi" w:hAnsiTheme="minorHAnsi" w:cstheme="minorHAnsi"/>
        </w:rPr>
        <w:t xml:space="preserve"> better fulfillment of the needs of its customers and to improve the management system of the company.</w:t>
      </w:r>
      <w:r w:rsidR="005D3619" w:rsidRPr="003F0A5F">
        <w:rPr>
          <w:rFonts w:asciiTheme="minorHAnsi" w:hAnsiTheme="minorHAnsi" w:cstheme="minorHAnsi"/>
          <w:lang w:val="en-US"/>
        </w:rPr>
        <w:t xml:space="preserve"> Scope of </w:t>
      </w:r>
      <w:r w:rsidR="001D373B" w:rsidRPr="003F0A5F">
        <w:rPr>
          <w:rFonts w:asciiTheme="minorHAnsi" w:hAnsiTheme="minorHAnsi" w:cstheme="minorHAnsi"/>
          <w:lang w:val="en-US"/>
        </w:rPr>
        <w:t>QMS</w:t>
      </w:r>
      <w:r w:rsidR="00E52FFB" w:rsidRPr="003F0A5F">
        <w:rPr>
          <w:rFonts w:asciiTheme="minorHAnsi" w:hAnsiTheme="minorHAnsi" w:cstheme="minorHAnsi"/>
          <w:lang w:val="en-US"/>
        </w:rPr>
        <w:t xml:space="preserve"> is</w:t>
      </w:r>
      <w:r w:rsidR="005D3619" w:rsidRPr="003F0A5F">
        <w:rPr>
          <w:rFonts w:asciiTheme="minorHAnsi" w:hAnsiTheme="minorHAnsi" w:cstheme="minorHAnsi"/>
          <w:lang w:val="en-US"/>
        </w:rPr>
        <w:t xml:space="preserve"> </w:t>
      </w:r>
      <w:r w:rsidR="00400383" w:rsidRPr="003F0A5F">
        <w:rPr>
          <w:rFonts w:asciiTheme="minorHAnsi" w:hAnsiTheme="minorHAnsi" w:cstheme="minorHAnsi"/>
        </w:rPr>
        <w:t xml:space="preserve">to implement and </w:t>
      </w:r>
      <w:r w:rsidR="001666D8" w:rsidRPr="003F0A5F">
        <w:rPr>
          <w:rFonts w:asciiTheme="minorHAnsi" w:hAnsiTheme="minorHAnsi" w:cstheme="minorHAnsi"/>
        </w:rPr>
        <w:t xml:space="preserve">continuously </w:t>
      </w:r>
      <w:r w:rsidR="001666D8" w:rsidRPr="003F0A5F">
        <w:rPr>
          <w:rFonts w:asciiTheme="minorHAnsi" w:hAnsiTheme="minorHAnsi" w:cstheme="minorHAnsi"/>
          <w:lang w:val="en-US"/>
        </w:rPr>
        <w:t>improving</w:t>
      </w:r>
      <w:r w:rsidR="00400383" w:rsidRPr="003F0A5F">
        <w:rPr>
          <w:rFonts w:asciiTheme="minorHAnsi" w:hAnsiTheme="minorHAnsi" w:cstheme="minorHAnsi"/>
          <w:lang w:val="en-US"/>
        </w:rPr>
        <w:t xml:space="preserve"> processes, products and services, meeting and exceeding customer satisfaction at all times. </w:t>
      </w:r>
    </w:p>
    <w:p w14:paraId="5C8B9A5B" w14:textId="77777777" w:rsidR="003F0A5F" w:rsidRPr="003F0A5F" w:rsidRDefault="003F0A5F" w:rsidP="007F63EE">
      <w:pPr>
        <w:jc w:val="both"/>
        <w:rPr>
          <w:rFonts w:asciiTheme="minorHAnsi" w:hAnsiTheme="minorHAnsi" w:cstheme="minorHAnsi"/>
        </w:rPr>
      </w:pPr>
      <w:r w:rsidRPr="003F0A5F">
        <w:rPr>
          <w:rFonts w:asciiTheme="minorHAnsi" w:hAnsiTheme="minorHAnsi" w:cstheme="minorHAnsi"/>
        </w:rPr>
        <w:t>The quality system applies to all processes, activities and employees within the company. The facility is located at:</w:t>
      </w:r>
    </w:p>
    <w:p w14:paraId="01FA4570" w14:textId="466CFC7E" w:rsidR="003F0A5F" w:rsidRPr="003F0A5F" w:rsidRDefault="000A34BF" w:rsidP="000A34BF">
      <w:pPr>
        <w:spacing w:after="0"/>
        <w:jc w:val="both"/>
        <w:rPr>
          <w:rFonts w:asciiTheme="minorHAnsi" w:hAnsiTheme="minorHAnsi" w:cstheme="minorHAnsi"/>
        </w:rPr>
      </w:pPr>
      <w:r>
        <w:rPr>
          <w:rFonts w:asciiTheme="minorHAnsi" w:hAnsiTheme="minorHAnsi" w:cstheme="minorHAnsi"/>
        </w:rPr>
        <w:t>17 Shedrack Avenue, Elelenwo, Port Harcourt, Rivers State</w:t>
      </w:r>
    </w:p>
    <w:p w14:paraId="56234F96" w14:textId="5C6D46AA" w:rsidR="001666D8" w:rsidRPr="001666D8" w:rsidRDefault="003F0A5F" w:rsidP="000A34BF">
      <w:pPr>
        <w:spacing w:after="0"/>
        <w:jc w:val="both"/>
        <w:rPr>
          <w:rFonts w:asciiTheme="minorHAnsi" w:hAnsiTheme="minorHAnsi" w:cstheme="minorHAnsi"/>
        </w:rPr>
      </w:pPr>
      <w:r w:rsidRPr="003F0A5F">
        <w:rPr>
          <w:rFonts w:asciiTheme="minorHAnsi" w:hAnsiTheme="minorHAnsi" w:cstheme="minorHAnsi"/>
        </w:rPr>
        <w:t xml:space="preserve">Phone: </w:t>
      </w:r>
      <w:r w:rsidR="000A34BF">
        <w:rPr>
          <w:rFonts w:asciiTheme="minorHAnsi" w:hAnsiTheme="minorHAnsi" w:cstheme="minorHAnsi"/>
        </w:rPr>
        <w:t>08075394199</w:t>
      </w:r>
    </w:p>
    <w:p w14:paraId="23B1199E" w14:textId="77777777" w:rsidR="001666D8" w:rsidRPr="001666D8" w:rsidRDefault="001666D8" w:rsidP="007F63EE">
      <w:pPr>
        <w:widowControl w:val="0"/>
        <w:jc w:val="both"/>
        <w:rPr>
          <w:rFonts w:asciiTheme="minorHAnsi" w:hAnsiTheme="minorHAnsi" w:cstheme="minorHAnsi"/>
        </w:rPr>
      </w:pPr>
      <w:r w:rsidRPr="001666D8">
        <w:rPr>
          <w:rFonts w:asciiTheme="minorHAnsi" w:hAnsiTheme="minorHAnsi" w:cstheme="minorHAnsi"/>
        </w:rPr>
        <w:t>The company claims no exclusions from the ISO 9001 standard.</w:t>
      </w:r>
    </w:p>
    <w:p w14:paraId="22C1EE8C" w14:textId="153E024B" w:rsidR="001666D8" w:rsidRDefault="001666D8" w:rsidP="007F63EE">
      <w:pPr>
        <w:jc w:val="both"/>
        <w:rPr>
          <w:rFonts w:asciiTheme="minorHAnsi" w:hAnsiTheme="minorHAnsi" w:cstheme="minorHAnsi"/>
        </w:rPr>
      </w:pPr>
    </w:p>
    <w:p w14:paraId="06EAA51B" w14:textId="77777777" w:rsidR="000A34BF" w:rsidRPr="003F0A5F" w:rsidRDefault="000A34BF" w:rsidP="007F63EE">
      <w:pPr>
        <w:jc w:val="both"/>
        <w:rPr>
          <w:rFonts w:asciiTheme="minorHAnsi" w:hAnsiTheme="minorHAnsi" w:cstheme="minorHAnsi"/>
        </w:rPr>
      </w:pPr>
    </w:p>
    <w:p w14:paraId="464F450E" w14:textId="3BE79E4B" w:rsidR="00D74D73" w:rsidRPr="003F0A5F" w:rsidRDefault="001D373B" w:rsidP="007F63EE">
      <w:pPr>
        <w:pStyle w:val="Heading2"/>
        <w:jc w:val="both"/>
        <w:rPr>
          <w:rFonts w:asciiTheme="minorHAnsi" w:hAnsiTheme="minorHAnsi" w:cstheme="minorHAnsi"/>
          <w:lang w:val="en-US"/>
        </w:rPr>
      </w:pPr>
      <w:bookmarkStart w:id="15" w:name="_Toc425972319"/>
      <w:bookmarkStart w:id="16" w:name="_Toc18684337"/>
      <w:r w:rsidRPr="003F0A5F">
        <w:rPr>
          <w:rFonts w:asciiTheme="minorHAnsi" w:hAnsiTheme="minorHAnsi" w:cstheme="minorHAnsi"/>
          <w:lang w:val="en-US"/>
        </w:rPr>
        <w:lastRenderedPageBreak/>
        <w:t>QMS</w:t>
      </w:r>
      <w:r w:rsidR="00D74D73" w:rsidRPr="003F0A5F">
        <w:rPr>
          <w:rFonts w:asciiTheme="minorHAnsi" w:hAnsiTheme="minorHAnsi" w:cstheme="minorHAnsi"/>
          <w:lang w:val="en-US"/>
        </w:rPr>
        <w:t xml:space="preserve"> Management System</w:t>
      </w:r>
      <w:bookmarkEnd w:id="15"/>
      <w:bookmarkEnd w:id="16"/>
    </w:p>
    <w:p w14:paraId="6A18F696" w14:textId="6EB7DD89" w:rsidR="00D74D73" w:rsidRDefault="00492A85" w:rsidP="007F63EE">
      <w:pPr>
        <w:jc w:val="both"/>
        <w:rPr>
          <w:rFonts w:asciiTheme="minorHAnsi" w:hAnsiTheme="minorHAnsi" w:cstheme="minorHAnsi"/>
          <w:lang w:val="en-US"/>
        </w:rPr>
      </w:pPr>
      <w:r>
        <w:rPr>
          <w:rFonts w:asciiTheme="minorHAnsi" w:hAnsiTheme="minorHAnsi" w:cstheme="minorHAnsi"/>
          <w:lang w:val="en-US"/>
        </w:rPr>
        <w:t>BENEM</w:t>
      </w:r>
      <w:r w:rsidR="00D74D73" w:rsidRPr="003F0A5F">
        <w:rPr>
          <w:rFonts w:asciiTheme="minorHAnsi" w:hAnsiTheme="minorHAnsi" w:cstheme="minorHAnsi"/>
          <w:lang w:val="en-US"/>
        </w:rPr>
        <w:t xml:space="preserve"> has established and implemented the </w:t>
      </w:r>
      <w:r w:rsidR="001D373B" w:rsidRPr="003F0A5F">
        <w:rPr>
          <w:rFonts w:asciiTheme="minorHAnsi" w:hAnsiTheme="minorHAnsi" w:cstheme="minorHAnsi"/>
          <w:lang w:val="en-US"/>
        </w:rPr>
        <w:t>QMS</w:t>
      </w:r>
      <w:r w:rsidR="00E52FFB" w:rsidRPr="003F0A5F">
        <w:rPr>
          <w:rFonts w:asciiTheme="minorHAnsi" w:hAnsiTheme="minorHAnsi" w:cstheme="minorHAnsi"/>
          <w:lang w:val="en-US"/>
        </w:rPr>
        <w:t>,</w:t>
      </w:r>
      <w:r w:rsidR="00D74D73" w:rsidRPr="003F0A5F">
        <w:rPr>
          <w:rFonts w:asciiTheme="minorHAnsi" w:hAnsiTheme="minorHAnsi" w:cstheme="minorHAnsi"/>
          <w:lang w:val="en-US"/>
        </w:rPr>
        <w:t xml:space="preserve"> which is maintained and continually improved according to the requirements of ISO </w:t>
      </w:r>
      <w:r w:rsidR="001666D8">
        <w:rPr>
          <w:rFonts w:asciiTheme="minorHAnsi" w:hAnsiTheme="minorHAnsi" w:cstheme="minorHAnsi"/>
          <w:lang w:val="en-US"/>
        </w:rPr>
        <w:t>9001</w:t>
      </w:r>
      <w:r w:rsidR="00D74D73" w:rsidRPr="003F0A5F">
        <w:rPr>
          <w:rFonts w:asciiTheme="minorHAnsi" w:hAnsiTheme="minorHAnsi" w:cstheme="minorHAnsi"/>
          <w:lang w:val="en-US"/>
        </w:rPr>
        <w:t>:201</w:t>
      </w:r>
      <w:r w:rsidR="001666D8">
        <w:rPr>
          <w:rFonts w:asciiTheme="minorHAnsi" w:hAnsiTheme="minorHAnsi" w:cstheme="minorHAnsi"/>
          <w:lang w:val="en-US"/>
        </w:rPr>
        <w:t>5</w:t>
      </w:r>
      <w:r w:rsidR="00D74D73" w:rsidRPr="003F0A5F">
        <w:rPr>
          <w:rFonts w:asciiTheme="minorHAnsi" w:hAnsiTheme="minorHAnsi" w:cstheme="minorHAnsi"/>
          <w:lang w:val="en-US"/>
        </w:rPr>
        <w:t xml:space="preserve"> standard.</w:t>
      </w:r>
    </w:p>
    <w:p w14:paraId="00EC63D8" w14:textId="19155923" w:rsidR="00244876" w:rsidRPr="00244876" w:rsidRDefault="00492A85" w:rsidP="007F63EE">
      <w:pPr>
        <w:jc w:val="both"/>
        <w:rPr>
          <w:rFonts w:asciiTheme="minorHAnsi" w:hAnsiTheme="minorHAnsi" w:cstheme="minorHAnsi"/>
          <w:lang w:val="en-US"/>
        </w:rPr>
      </w:pPr>
      <w:r>
        <w:rPr>
          <w:rFonts w:asciiTheme="minorHAnsi" w:hAnsiTheme="minorHAnsi" w:cstheme="minorHAnsi"/>
          <w:lang w:val="en-US"/>
        </w:rPr>
        <w:t>BENEM</w:t>
      </w:r>
      <w:r w:rsidR="00244876" w:rsidRPr="00244876">
        <w:rPr>
          <w:rFonts w:asciiTheme="minorHAnsi" w:hAnsiTheme="minorHAnsi" w:cstheme="minorHAnsi"/>
          <w:lang w:val="en-US"/>
        </w:rPr>
        <w:t xml:space="preserve"> has adopted a process approach for its management system. By identifying the top-level processes within the company, and then managing each of these discretely, this reduces the potential for nonco</w:t>
      </w:r>
      <w:r w:rsidR="00424B20">
        <w:rPr>
          <w:rFonts w:asciiTheme="minorHAnsi" w:hAnsiTheme="minorHAnsi" w:cstheme="minorHAnsi"/>
          <w:lang w:val="en-US"/>
        </w:rPr>
        <w:t>nforming [Products or Services</w:t>
      </w:r>
      <w:r w:rsidR="00244876" w:rsidRPr="00244876">
        <w:rPr>
          <w:rFonts w:asciiTheme="minorHAnsi" w:hAnsiTheme="minorHAnsi" w:cstheme="minorHAnsi"/>
          <w:lang w:val="en-US"/>
        </w:rPr>
        <w:t>] discovered during final processes or after delivery. Instead, nonconformities and risks are identified in real time, by actions taken within each of the top-level processes.</w:t>
      </w:r>
    </w:p>
    <w:p w14:paraId="122EA773" w14:textId="71507F91" w:rsidR="00244876" w:rsidRPr="00244876" w:rsidRDefault="00244876" w:rsidP="007F63EE">
      <w:pPr>
        <w:pStyle w:val="Heading2"/>
        <w:jc w:val="both"/>
        <w:rPr>
          <w:rFonts w:asciiTheme="minorHAnsi" w:hAnsiTheme="minorHAnsi" w:cstheme="minorHAnsi"/>
          <w:lang w:val="en-US"/>
        </w:rPr>
      </w:pPr>
      <w:bookmarkStart w:id="17" w:name="_Toc18684338"/>
      <w:r w:rsidRPr="00244876">
        <w:rPr>
          <w:rFonts w:asciiTheme="minorHAnsi" w:hAnsiTheme="minorHAnsi" w:cstheme="minorHAnsi"/>
          <w:lang w:val="en-US"/>
        </w:rPr>
        <w:t>Outsourced Processes</w:t>
      </w:r>
      <w:bookmarkEnd w:id="17"/>
    </w:p>
    <w:p w14:paraId="22DAB00F" w14:textId="77A47C73" w:rsidR="00244876" w:rsidRPr="00D06A43" w:rsidRDefault="00244876" w:rsidP="007F63EE">
      <w:pPr>
        <w:widowControl w:val="0"/>
        <w:jc w:val="both"/>
        <w:rPr>
          <w:rFonts w:cs="Arial"/>
        </w:rPr>
      </w:pPr>
      <w:r w:rsidRPr="00D06A43">
        <w:rPr>
          <w:rFonts w:cs="Arial"/>
        </w:rPr>
        <w:t xml:space="preserve">Any process performed by a third party is considered an “outsourced process” and must be controlled, as well. The company’s outsourced processes, and the control methods implemented for each, are defined in </w:t>
      </w:r>
      <w:r w:rsidRPr="00244876">
        <w:rPr>
          <w:rFonts w:cs="Arial"/>
          <w:b/>
          <w:i/>
        </w:rPr>
        <w:t>P-QMS-19 Procedure for  Outsourced Processes</w:t>
      </w:r>
    </w:p>
    <w:p w14:paraId="3AA0FBA7" w14:textId="77777777" w:rsidR="00244876" w:rsidRPr="00D06A43" w:rsidRDefault="00244876" w:rsidP="007F63EE">
      <w:pPr>
        <w:jc w:val="both"/>
        <w:rPr>
          <w:rFonts w:cs="Arial"/>
        </w:rPr>
      </w:pPr>
      <w:r w:rsidRPr="00D06A43">
        <w:rPr>
          <w:rFonts w:cs="Arial"/>
        </w:rPr>
        <w:t>The type and extent of control to be applied to the outsourced process take into consideration:</w:t>
      </w:r>
    </w:p>
    <w:p w14:paraId="4CE30517" w14:textId="77777777" w:rsidR="00244876" w:rsidRPr="00D06A43" w:rsidRDefault="00244876" w:rsidP="00763BA2">
      <w:pPr>
        <w:widowControl w:val="0"/>
        <w:numPr>
          <w:ilvl w:val="0"/>
          <w:numId w:val="5"/>
        </w:numPr>
        <w:spacing w:after="0" w:line="240" w:lineRule="auto"/>
        <w:jc w:val="both"/>
        <w:rPr>
          <w:rFonts w:cs="Arial"/>
        </w:rPr>
      </w:pPr>
      <w:r w:rsidRPr="00D06A43">
        <w:rPr>
          <w:rFonts w:cs="Arial"/>
        </w:rPr>
        <w:t>the potential impact of the outsourced process on the company’s capability to provide product that conforms to requirements,</w:t>
      </w:r>
    </w:p>
    <w:p w14:paraId="3C4731E0" w14:textId="77777777" w:rsidR="00244876" w:rsidRPr="00D06A43" w:rsidRDefault="00244876" w:rsidP="00763BA2">
      <w:pPr>
        <w:widowControl w:val="0"/>
        <w:numPr>
          <w:ilvl w:val="0"/>
          <w:numId w:val="5"/>
        </w:numPr>
        <w:spacing w:after="0" w:line="240" w:lineRule="auto"/>
        <w:jc w:val="both"/>
        <w:rPr>
          <w:rFonts w:cs="Arial"/>
        </w:rPr>
      </w:pPr>
      <w:r w:rsidRPr="00D06A43">
        <w:rPr>
          <w:rFonts w:cs="Arial"/>
        </w:rPr>
        <w:t>the degree to which the control for the process is shared,</w:t>
      </w:r>
    </w:p>
    <w:p w14:paraId="12513525" w14:textId="77777777" w:rsidR="00244876" w:rsidRPr="00D06A43" w:rsidRDefault="00244876" w:rsidP="00763BA2">
      <w:pPr>
        <w:widowControl w:val="0"/>
        <w:numPr>
          <w:ilvl w:val="0"/>
          <w:numId w:val="5"/>
        </w:numPr>
        <w:spacing w:after="0" w:line="240" w:lineRule="auto"/>
        <w:jc w:val="both"/>
        <w:rPr>
          <w:rFonts w:cs="Arial"/>
        </w:rPr>
      </w:pPr>
      <w:r w:rsidRPr="00D06A43">
        <w:rPr>
          <w:rFonts w:cs="Arial"/>
        </w:rPr>
        <w:t>the capability of achieving the necessary control through the purchasing contract requirements.</w:t>
      </w:r>
    </w:p>
    <w:p w14:paraId="4717CBF3" w14:textId="221E410C" w:rsidR="0078539A" w:rsidRPr="003F0A5F" w:rsidRDefault="0078539A" w:rsidP="007F63EE">
      <w:pPr>
        <w:pStyle w:val="Heading1"/>
        <w:jc w:val="both"/>
        <w:rPr>
          <w:rFonts w:asciiTheme="minorHAnsi" w:hAnsiTheme="minorHAnsi" w:cstheme="minorHAnsi"/>
          <w:lang w:val="en-US"/>
        </w:rPr>
      </w:pPr>
      <w:bookmarkStart w:id="18" w:name="_Toc425972320"/>
      <w:bookmarkStart w:id="19" w:name="_Toc18684339"/>
      <w:r w:rsidRPr="003F0A5F">
        <w:rPr>
          <w:rFonts w:asciiTheme="minorHAnsi" w:hAnsiTheme="minorHAnsi" w:cstheme="minorHAnsi"/>
          <w:lang w:val="en-US"/>
        </w:rPr>
        <w:t>Leadership</w:t>
      </w:r>
      <w:bookmarkEnd w:id="18"/>
      <w:bookmarkEnd w:id="19"/>
    </w:p>
    <w:p w14:paraId="76F80F8D" w14:textId="77777777" w:rsidR="0078539A" w:rsidRPr="003F0A5F" w:rsidRDefault="0078539A" w:rsidP="007F63EE">
      <w:pPr>
        <w:pStyle w:val="Heading2"/>
        <w:jc w:val="both"/>
        <w:rPr>
          <w:rFonts w:asciiTheme="minorHAnsi" w:hAnsiTheme="minorHAnsi" w:cstheme="minorHAnsi"/>
          <w:lang w:val="en-US"/>
        </w:rPr>
      </w:pPr>
      <w:bookmarkStart w:id="20" w:name="_Toc425972321"/>
      <w:bookmarkStart w:id="21" w:name="_Toc18684340"/>
      <w:r w:rsidRPr="003F0A5F">
        <w:rPr>
          <w:rFonts w:asciiTheme="minorHAnsi" w:hAnsiTheme="minorHAnsi" w:cstheme="minorHAnsi"/>
          <w:lang w:val="en-US"/>
        </w:rPr>
        <w:t>Leadership and commitment</w:t>
      </w:r>
      <w:bookmarkEnd w:id="20"/>
      <w:bookmarkEnd w:id="21"/>
    </w:p>
    <w:p w14:paraId="2579921B" w14:textId="412FE2C3" w:rsidR="0078539A" w:rsidRPr="003F0A5F" w:rsidRDefault="0078539A" w:rsidP="007F63EE">
      <w:pPr>
        <w:jc w:val="both"/>
        <w:rPr>
          <w:rFonts w:asciiTheme="minorHAnsi" w:hAnsiTheme="minorHAnsi" w:cstheme="minorHAnsi"/>
          <w:lang w:val="en-US"/>
        </w:rPr>
      </w:pPr>
      <w:r w:rsidRPr="003F0A5F">
        <w:rPr>
          <w:rFonts w:asciiTheme="minorHAnsi" w:hAnsiTheme="minorHAnsi" w:cstheme="minorHAnsi"/>
          <w:lang w:val="en-US"/>
        </w:rPr>
        <w:t xml:space="preserve">The top management of </w:t>
      </w:r>
      <w:r w:rsidR="00492A85">
        <w:rPr>
          <w:rFonts w:asciiTheme="minorHAnsi" w:hAnsiTheme="minorHAnsi" w:cstheme="minorHAnsi"/>
          <w:lang w:val="en-US"/>
        </w:rPr>
        <w:t>BENEM</w:t>
      </w:r>
      <w:r w:rsidRPr="003F0A5F">
        <w:rPr>
          <w:rFonts w:asciiTheme="minorHAnsi" w:hAnsiTheme="minorHAnsi" w:cstheme="minorHAnsi"/>
          <w:lang w:val="en-US"/>
        </w:rPr>
        <w:t xml:space="preserve"> </w:t>
      </w:r>
      <w:r w:rsidR="00112AB7" w:rsidRPr="003F0A5F">
        <w:rPr>
          <w:rFonts w:asciiTheme="minorHAnsi" w:hAnsiTheme="minorHAnsi" w:cstheme="minorHAnsi"/>
          <w:lang w:val="en-US"/>
        </w:rPr>
        <w:t xml:space="preserve">takes </w:t>
      </w:r>
      <w:r w:rsidRPr="003F0A5F">
        <w:rPr>
          <w:rFonts w:asciiTheme="minorHAnsi" w:hAnsiTheme="minorHAnsi" w:cstheme="minorHAnsi"/>
          <w:lang w:val="en-US"/>
        </w:rPr>
        <w:t xml:space="preserve">accountability for the effectiveness of the </w:t>
      </w:r>
      <w:r w:rsidR="001D373B" w:rsidRPr="003F0A5F">
        <w:rPr>
          <w:rFonts w:asciiTheme="minorHAnsi" w:hAnsiTheme="minorHAnsi" w:cstheme="minorHAnsi"/>
          <w:lang w:val="en-US"/>
        </w:rPr>
        <w:t>QMS</w:t>
      </w:r>
      <w:r w:rsidR="00AA259A">
        <w:rPr>
          <w:rFonts w:asciiTheme="minorHAnsi" w:hAnsiTheme="minorHAnsi" w:cstheme="minorHAnsi"/>
          <w:lang w:val="en-US"/>
        </w:rPr>
        <w:t xml:space="preserve"> </w:t>
      </w:r>
      <w:r w:rsidRPr="003F0A5F">
        <w:rPr>
          <w:rFonts w:asciiTheme="minorHAnsi" w:hAnsiTheme="minorHAnsi" w:cstheme="minorHAnsi"/>
          <w:lang w:val="en-US"/>
        </w:rPr>
        <w:t xml:space="preserve">and </w:t>
      </w:r>
      <w:r w:rsidR="00112AB7" w:rsidRPr="003F0A5F">
        <w:rPr>
          <w:rFonts w:asciiTheme="minorHAnsi" w:hAnsiTheme="minorHAnsi" w:cstheme="minorHAnsi"/>
          <w:lang w:val="en-US"/>
        </w:rPr>
        <w:t>provides</w:t>
      </w:r>
      <w:r w:rsidRPr="003F0A5F">
        <w:rPr>
          <w:rFonts w:asciiTheme="minorHAnsi" w:hAnsiTheme="minorHAnsi" w:cstheme="minorHAnsi"/>
          <w:lang w:val="en-US"/>
        </w:rPr>
        <w:t xml:space="preserve"> resources </w:t>
      </w:r>
      <w:r w:rsidR="00112AB7" w:rsidRPr="003F0A5F">
        <w:rPr>
          <w:rFonts w:asciiTheme="minorHAnsi" w:hAnsiTheme="minorHAnsi" w:cstheme="minorHAnsi"/>
          <w:lang w:val="en-US"/>
        </w:rPr>
        <w:t>to ensure</w:t>
      </w:r>
      <w:r w:rsidRPr="003F0A5F">
        <w:rPr>
          <w:rFonts w:asciiTheme="minorHAnsi" w:hAnsiTheme="minorHAnsi" w:cstheme="minorHAnsi"/>
          <w:lang w:val="en-US"/>
        </w:rPr>
        <w:t xml:space="preserve"> that the </w:t>
      </w:r>
      <w:r w:rsidR="001D373B" w:rsidRPr="003F0A5F">
        <w:rPr>
          <w:rFonts w:asciiTheme="minorHAnsi" w:hAnsiTheme="minorHAnsi" w:cstheme="minorHAnsi"/>
          <w:b/>
          <w:i/>
          <w:lang w:val="en-US"/>
        </w:rPr>
        <w:t>QMS</w:t>
      </w:r>
      <w:r w:rsidRPr="003F0A5F">
        <w:rPr>
          <w:rFonts w:asciiTheme="minorHAnsi" w:hAnsiTheme="minorHAnsi" w:cstheme="minorHAnsi"/>
          <w:b/>
          <w:i/>
          <w:lang w:val="en-US"/>
        </w:rPr>
        <w:t xml:space="preserve"> Policy</w:t>
      </w:r>
      <w:r w:rsidRPr="003F0A5F">
        <w:rPr>
          <w:rFonts w:asciiTheme="minorHAnsi" w:hAnsiTheme="minorHAnsi" w:cstheme="minorHAnsi"/>
          <w:lang w:val="en-US"/>
        </w:rPr>
        <w:t xml:space="preserve"> and </w:t>
      </w:r>
      <w:r w:rsidR="001D373B" w:rsidRPr="003F0A5F">
        <w:rPr>
          <w:rFonts w:asciiTheme="minorHAnsi" w:hAnsiTheme="minorHAnsi" w:cstheme="minorHAnsi"/>
          <w:b/>
          <w:i/>
          <w:lang w:val="en-US"/>
        </w:rPr>
        <w:t>QMS</w:t>
      </w:r>
      <w:r w:rsidRPr="003F0A5F">
        <w:rPr>
          <w:rFonts w:asciiTheme="minorHAnsi" w:hAnsiTheme="minorHAnsi" w:cstheme="minorHAnsi"/>
          <w:b/>
          <w:i/>
          <w:lang w:val="en-US"/>
        </w:rPr>
        <w:t xml:space="preserve"> Objectives </w:t>
      </w:r>
      <w:r w:rsidRPr="003F0A5F">
        <w:rPr>
          <w:rFonts w:asciiTheme="minorHAnsi" w:hAnsiTheme="minorHAnsi" w:cstheme="minorHAnsi"/>
          <w:lang w:val="en-US"/>
        </w:rPr>
        <w:t xml:space="preserve">are compatible with the strategic direction and the context of the organization. </w:t>
      </w:r>
    </w:p>
    <w:p w14:paraId="43E6CF47" w14:textId="5B71A4B4" w:rsidR="0078539A" w:rsidRPr="003F0A5F" w:rsidRDefault="0078539A" w:rsidP="007F63EE">
      <w:pPr>
        <w:jc w:val="both"/>
        <w:rPr>
          <w:rFonts w:asciiTheme="minorHAnsi" w:hAnsiTheme="minorHAnsi" w:cstheme="minorHAnsi"/>
          <w:lang w:val="en-US"/>
        </w:rPr>
      </w:pPr>
      <w:r w:rsidRPr="003F0A5F">
        <w:rPr>
          <w:rFonts w:asciiTheme="minorHAnsi" w:hAnsiTheme="minorHAnsi" w:cstheme="minorHAnsi"/>
          <w:lang w:val="en-US"/>
        </w:rPr>
        <w:t xml:space="preserve">The top management ensures that </w:t>
      </w:r>
      <w:r w:rsidR="001D373B" w:rsidRPr="003F0A5F">
        <w:rPr>
          <w:rFonts w:asciiTheme="minorHAnsi" w:hAnsiTheme="minorHAnsi" w:cstheme="minorHAnsi"/>
          <w:lang w:val="en-US"/>
        </w:rPr>
        <w:t>QMS</w:t>
      </w:r>
      <w:r w:rsidR="00E52FFB" w:rsidRPr="003F0A5F">
        <w:rPr>
          <w:rFonts w:asciiTheme="minorHAnsi" w:hAnsiTheme="minorHAnsi" w:cstheme="minorHAnsi"/>
          <w:lang w:val="en-US"/>
        </w:rPr>
        <w:t xml:space="preserve"> </w:t>
      </w:r>
      <w:r w:rsidRPr="003F0A5F">
        <w:rPr>
          <w:rFonts w:asciiTheme="minorHAnsi" w:hAnsiTheme="minorHAnsi" w:cstheme="minorHAnsi"/>
          <w:lang w:val="en-US"/>
        </w:rPr>
        <w:t xml:space="preserve">requirements are integrated into </w:t>
      </w:r>
      <w:r w:rsidR="00492A85">
        <w:rPr>
          <w:rFonts w:asciiTheme="minorHAnsi" w:hAnsiTheme="minorHAnsi" w:cstheme="minorHAnsi"/>
          <w:lang w:val="en-US"/>
        </w:rPr>
        <w:t>BENEM</w:t>
      </w:r>
      <w:r w:rsidRPr="003F0A5F">
        <w:rPr>
          <w:rFonts w:asciiTheme="minorHAnsi" w:hAnsiTheme="minorHAnsi" w:cstheme="minorHAnsi"/>
          <w:lang w:val="en-US"/>
        </w:rPr>
        <w:t xml:space="preserve">’s business processes, and that the </w:t>
      </w:r>
      <w:r w:rsidR="001D373B" w:rsidRPr="003F0A5F">
        <w:rPr>
          <w:rFonts w:asciiTheme="minorHAnsi" w:hAnsiTheme="minorHAnsi" w:cstheme="minorHAnsi"/>
          <w:lang w:val="en-US"/>
        </w:rPr>
        <w:t>QMS</w:t>
      </w:r>
      <w:r w:rsidR="00E52FFB" w:rsidRPr="003F0A5F">
        <w:rPr>
          <w:rFonts w:asciiTheme="minorHAnsi" w:hAnsiTheme="minorHAnsi" w:cstheme="minorHAnsi"/>
          <w:lang w:val="en-US"/>
        </w:rPr>
        <w:t xml:space="preserve"> </w:t>
      </w:r>
      <w:r w:rsidRPr="003F0A5F">
        <w:rPr>
          <w:rFonts w:asciiTheme="minorHAnsi" w:hAnsiTheme="minorHAnsi" w:cstheme="minorHAnsi"/>
          <w:lang w:val="en-US"/>
        </w:rPr>
        <w:t>is achieving the intended results.</w:t>
      </w:r>
    </w:p>
    <w:p w14:paraId="08AABCD9" w14:textId="1C469CEF" w:rsidR="0078539A" w:rsidRDefault="0078539A" w:rsidP="007F63EE">
      <w:pPr>
        <w:jc w:val="both"/>
        <w:rPr>
          <w:rFonts w:asciiTheme="minorHAnsi" w:hAnsiTheme="minorHAnsi" w:cstheme="minorHAnsi"/>
          <w:lang w:val="en-US"/>
        </w:rPr>
      </w:pPr>
      <w:r w:rsidRPr="003F0A5F">
        <w:rPr>
          <w:rFonts w:asciiTheme="minorHAnsi" w:hAnsiTheme="minorHAnsi" w:cstheme="minorHAnsi"/>
          <w:lang w:val="en-US"/>
        </w:rPr>
        <w:t xml:space="preserve">The top management communicates the importance of an effective </w:t>
      </w:r>
      <w:r w:rsidR="001D373B" w:rsidRPr="003F0A5F">
        <w:rPr>
          <w:rFonts w:asciiTheme="minorHAnsi" w:hAnsiTheme="minorHAnsi" w:cstheme="minorHAnsi"/>
          <w:lang w:val="en-US"/>
        </w:rPr>
        <w:t>QMS</w:t>
      </w:r>
      <w:r w:rsidR="00E52FFB" w:rsidRPr="003F0A5F">
        <w:rPr>
          <w:rFonts w:asciiTheme="minorHAnsi" w:hAnsiTheme="minorHAnsi" w:cstheme="minorHAnsi"/>
          <w:lang w:val="en-US"/>
        </w:rPr>
        <w:t>,</w:t>
      </w:r>
      <w:r w:rsidRPr="003F0A5F">
        <w:rPr>
          <w:rFonts w:asciiTheme="minorHAnsi" w:hAnsiTheme="minorHAnsi" w:cstheme="minorHAnsi"/>
          <w:lang w:val="en-US"/>
        </w:rPr>
        <w:t xml:space="preserve"> promotes continual improvement, and supports relevant management roles to demonstrate leadership to their areas of responsibility. </w:t>
      </w:r>
    </w:p>
    <w:p w14:paraId="6B2006C9" w14:textId="37FADE4D" w:rsidR="007578BB" w:rsidRPr="007578BB" w:rsidRDefault="007578BB" w:rsidP="007F63EE">
      <w:pPr>
        <w:pStyle w:val="Heading2"/>
        <w:jc w:val="both"/>
        <w:rPr>
          <w:rFonts w:asciiTheme="minorHAnsi" w:hAnsiTheme="minorHAnsi" w:cstheme="minorHAnsi"/>
          <w:lang w:val="en-US"/>
        </w:rPr>
      </w:pPr>
      <w:bookmarkStart w:id="22" w:name="_Toc457398217"/>
      <w:bookmarkStart w:id="23" w:name="_Toc18684341"/>
      <w:r w:rsidRPr="007578BB">
        <w:rPr>
          <w:rFonts w:asciiTheme="minorHAnsi" w:hAnsiTheme="minorHAnsi" w:cstheme="minorHAnsi"/>
          <w:lang w:val="en-US"/>
        </w:rPr>
        <w:t>Customer focus</w:t>
      </w:r>
      <w:bookmarkEnd w:id="22"/>
      <w:bookmarkEnd w:id="23"/>
    </w:p>
    <w:p w14:paraId="46B1352B" w14:textId="747442D4" w:rsidR="007578BB" w:rsidRPr="00D06A43" w:rsidRDefault="00492A85" w:rsidP="007F63EE">
      <w:pPr>
        <w:widowControl w:val="0"/>
        <w:jc w:val="both"/>
        <w:rPr>
          <w:rFonts w:cs="Arial"/>
        </w:rPr>
      </w:pPr>
      <w:r>
        <w:rPr>
          <w:rFonts w:cs="Arial"/>
        </w:rPr>
        <w:t>BENEM</w:t>
      </w:r>
      <w:r w:rsidR="007578BB" w:rsidRPr="00D06A43">
        <w:rPr>
          <w:rFonts w:cs="Arial"/>
        </w:rPr>
        <w:t xml:space="preserve"> adopts a customer-first approach which ensures that customer needs and expectations are determined, converted into requirements and are met with the aim of enhancing customer satisfaction.</w:t>
      </w:r>
    </w:p>
    <w:p w14:paraId="17519F0C" w14:textId="77777777" w:rsidR="007578BB" w:rsidRPr="00D06A43" w:rsidRDefault="007578BB" w:rsidP="007F63EE">
      <w:pPr>
        <w:widowControl w:val="0"/>
        <w:ind w:left="720" w:hanging="720"/>
        <w:jc w:val="both"/>
        <w:rPr>
          <w:rFonts w:cs="Arial"/>
        </w:rPr>
      </w:pPr>
      <w:r w:rsidRPr="00D06A43">
        <w:rPr>
          <w:rFonts w:cs="Arial"/>
        </w:rPr>
        <w:t>This is accomplished by assuring:</w:t>
      </w:r>
    </w:p>
    <w:p w14:paraId="314F3C78" w14:textId="77777777" w:rsidR="007578BB" w:rsidRPr="00D06A43" w:rsidRDefault="007578BB" w:rsidP="00763BA2">
      <w:pPr>
        <w:widowControl w:val="0"/>
        <w:numPr>
          <w:ilvl w:val="0"/>
          <w:numId w:val="5"/>
        </w:numPr>
        <w:spacing w:after="0" w:line="240" w:lineRule="auto"/>
        <w:jc w:val="both"/>
        <w:rPr>
          <w:rFonts w:cs="Arial"/>
        </w:rPr>
      </w:pPr>
      <w:r w:rsidRPr="00D06A43">
        <w:rPr>
          <w:rFonts w:cs="Arial"/>
        </w:rPr>
        <w:t>customer and applicable statutory and regulatory requirements are determined, understood and consistently met;</w:t>
      </w:r>
    </w:p>
    <w:p w14:paraId="47CF8868" w14:textId="77777777" w:rsidR="007578BB" w:rsidRPr="00D06A43" w:rsidRDefault="007578BB" w:rsidP="00763BA2">
      <w:pPr>
        <w:widowControl w:val="0"/>
        <w:numPr>
          <w:ilvl w:val="0"/>
          <w:numId w:val="5"/>
        </w:numPr>
        <w:spacing w:after="0" w:line="240" w:lineRule="auto"/>
        <w:jc w:val="both"/>
        <w:rPr>
          <w:rFonts w:cs="Arial"/>
        </w:rPr>
      </w:pPr>
      <w:r w:rsidRPr="00D06A43">
        <w:rPr>
          <w:rFonts w:cs="Arial"/>
        </w:rPr>
        <w:t xml:space="preserve">the risks and opportunities that can affect conformity of products and services and the ability </w:t>
      </w:r>
      <w:r w:rsidRPr="00D06A43">
        <w:rPr>
          <w:rFonts w:cs="Arial"/>
        </w:rPr>
        <w:lastRenderedPageBreak/>
        <w:t>to enhance customer satisfaction are determined and addressed;</w:t>
      </w:r>
    </w:p>
    <w:p w14:paraId="7FB0DC30" w14:textId="77777777" w:rsidR="007578BB" w:rsidRPr="00D06A43" w:rsidRDefault="007578BB" w:rsidP="00763BA2">
      <w:pPr>
        <w:widowControl w:val="0"/>
        <w:numPr>
          <w:ilvl w:val="0"/>
          <w:numId w:val="5"/>
        </w:numPr>
        <w:spacing w:after="0" w:line="240" w:lineRule="auto"/>
        <w:jc w:val="both"/>
        <w:rPr>
          <w:rFonts w:cs="Arial"/>
        </w:rPr>
      </w:pPr>
      <w:r w:rsidRPr="00D06A43">
        <w:rPr>
          <w:rFonts w:cs="Arial"/>
        </w:rPr>
        <w:t>the focus on enhancing customer satisfaction is maintained.</w:t>
      </w:r>
    </w:p>
    <w:p w14:paraId="5BFF45A7" w14:textId="77777777" w:rsidR="007578BB" w:rsidRPr="003F0A5F" w:rsidRDefault="007578BB" w:rsidP="007F63EE">
      <w:pPr>
        <w:spacing w:after="0"/>
        <w:jc w:val="both"/>
        <w:rPr>
          <w:rFonts w:asciiTheme="minorHAnsi" w:hAnsiTheme="minorHAnsi" w:cstheme="minorHAnsi"/>
          <w:lang w:val="en-US"/>
        </w:rPr>
      </w:pPr>
    </w:p>
    <w:p w14:paraId="36F4AA76" w14:textId="7C40505D" w:rsidR="00C52C71" w:rsidRPr="003F0A5F" w:rsidRDefault="001D373B" w:rsidP="007F63EE">
      <w:pPr>
        <w:pStyle w:val="Heading2"/>
        <w:keepNext/>
        <w:tabs>
          <w:tab w:val="num" w:pos="360"/>
        </w:tabs>
        <w:ind w:left="0" w:firstLine="0"/>
        <w:contextualSpacing/>
        <w:jc w:val="both"/>
        <w:rPr>
          <w:rFonts w:asciiTheme="minorHAnsi" w:hAnsiTheme="minorHAnsi" w:cstheme="minorHAnsi"/>
          <w:lang w:val="en-US"/>
        </w:rPr>
      </w:pPr>
      <w:bookmarkStart w:id="24" w:name="_Toc510037099"/>
      <w:bookmarkStart w:id="25" w:name="_Toc510037100"/>
      <w:bookmarkStart w:id="26" w:name="_Toc510037101"/>
      <w:bookmarkStart w:id="27" w:name="_Toc510037102"/>
      <w:bookmarkStart w:id="28" w:name="_Toc510037103"/>
      <w:bookmarkStart w:id="29" w:name="_Toc403353926"/>
      <w:bookmarkStart w:id="30" w:name="_Toc403356514"/>
      <w:bookmarkStart w:id="31" w:name="_Toc18684342"/>
      <w:bookmarkEnd w:id="24"/>
      <w:bookmarkEnd w:id="25"/>
      <w:bookmarkEnd w:id="26"/>
      <w:bookmarkEnd w:id="27"/>
      <w:bookmarkEnd w:id="28"/>
      <w:r w:rsidRPr="003F0A5F">
        <w:rPr>
          <w:rFonts w:asciiTheme="minorHAnsi" w:hAnsiTheme="minorHAnsi" w:cstheme="minorHAnsi"/>
          <w:lang w:val="en-US"/>
        </w:rPr>
        <w:t>QMS</w:t>
      </w:r>
      <w:r w:rsidR="00586197" w:rsidRPr="003F0A5F">
        <w:rPr>
          <w:rFonts w:asciiTheme="minorHAnsi" w:hAnsiTheme="minorHAnsi" w:cstheme="minorHAnsi"/>
          <w:lang w:val="en-US"/>
        </w:rPr>
        <w:t xml:space="preserve"> Policy</w:t>
      </w:r>
      <w:bookmarkEnd w:id="29"/>
      <w:bookmarkEnd w:id="30"/>
      <w:bookmarkEnd w:id="31"/>
    </w:p>
    <w:p w14:paraId="59C4D831" w14:textId="21F1B529" w:rsidR="00586197" w:rsidRPr="003F0A5F" w:rsidRDefault="00492A85" w:rsidP="007F63EE">
      <w:pPr>
        <w:jc w:val="both"/>
        <w:rPr>
          <w:rFonts w:asciiTheme="minorHAnsi" w:hAnsiTheme="minorHAnsi" w:cstheme="minorHAnsi"/>
          <w:lang w:val="en-US"/>
        </w:rPr>
      </w:pPr>
      <w:r>
        <w:rPr>
          <w:rFonts w:asciiTheme="minorHAnsi" w:hAnsiTheme="minorHAnsi" w:cstheme="minorHAnsi"/>
          <w:lang w:val="en-US"/>
        </w:rPr>
        <w:t>BENEM</w:t>
      </w:r>
      <w:r w:rsidR="00586197" w:rsidRPr="003F0A5F">
        <w:rPr>
          <w:rFonts w:asciiTheme="minorHAnsi" w:hAnsiTheme="minorHAnsi" w:cstheme="minorHAnsi"/>
          <w:lang w:val="en-US"/>
        </w:rPr>
        <w:t xml:space="preserve"> has defined</w:t>
      </w:r>
      <w:r w:rsidR="000C7C14" w:rsidRPr="003F0A5F">
        <w:rPr>
          <w:rFonts w:asciiTheme="minorHAnsi" w:hAnsiTheme="minorHAnsi" w:cstheme="minorHAnsi"/>
          <w:lang w:val="en-US"/>
        </w:rPr>
        <w:t xml:space="preserve"> </w:t>
      </w:r>
      <w:r w:rsidR="00AA259A" w:rsidRPr="003F0A5F">
        <w:rPr>
          <w:rFonts w:asciiTheme="minorHAnsi" w:hAnsiTheme="minorHAnsi" w:cstheme="minorHAnsi"/>
          <w:lang w:val="en-US"/>
        </w:rPr>
        <w:t>a</w:t>
      </w:r>
      <w:r w:rsidR="001B4313" w:rsidRPr="003F0A5F">
        <w:rPr>
          <w:rFonts w:asciiTheme="minorHAnsi" w:hAnsiTheme="minorHAnsi" w:cstheme="minorHAnsi"/>
          <w:lang w:val="en-US"/>
        </w:rPr>
        <w:t xml:space="preserve"> </w:t>
      </w:r>
      <w:r w:rsidR="001D373B" w:rsidRPr="003F0A5F">
        <w:rPr>
          <w:rFonts w:asciiTheme="minorHAnsi" w:hAnsiTheme="minorHAnsi" w:cstheme="minorHAnsi"/>
          <w:b/>
          <w:i/>
          <w:lang w:val="en-US"/>
        </w:rPr>
        <w:t>QMS</w:t>
      </w:r>
      <w:r w:rsidR="00586197" w:rsidRPr="003F0A5F">
        <w:rPr>
          <w:rFonts w:asciiTheme="minorHAnsi" w:hAnsiTheme="minorHAnsi" w:cstheme="minorHAnsi"/>
          <w:b/>
          <w:i/>
          <w:lang w:val="en-US"/>
        </w:rPr>
        <w:t xml:space="preserve"> Policy</w:t>
      </w:r>
      <w:r w:rsidR="00586197" w:rsidRPr="003F0A5F">
        <w:rPr>
          <w:rFonts w:asciiTheme="minorHAnsi" w:hAnsiTheme="minorHAnsi" w:cstheme="minorHAnsi"/>
          <w:lang w:val="en-US"/>
        </w:rPr>
        <w:t xml:space="preserve"> as </w:t>
      </w:r>
      <w:r w:rsidR="000C7C14" w:rsidRPr="003F0A5F">
        <w:rPr>
          <w:rFonts w:asciiTheme="minorHAnsi" w:hAnsiTheme="minorHAnsi" w:cstheme="minorHAnsi"/>
          <w:lang w:val="en-US"/>
        </w:rPr>
        <w:t xml:space="preserve">a </w:t>
      </w:r>
      <w:r w:rsidR="00586197" w:rsidRPr="003F0A5F">
        <w:rPr>
          <w:rFonts w:asciiTheme="minorHAnsi" w:hAnsiTheme="minorHAnsi" w:cstheme="minorHAnsi"/>
          <w:lang w:val="en-US"/>
        </w:rPr>
        <w:t xml:space="preserve">separate document and made it available to employees and </w:t>
      </w:r>
      <w:r w:rsidR="001B4313" w:rsidRPr="003F0A5F">
        <w:rPr>
          <w:rFonts w:asciiTheme="minorHAnsi" w:hAnsiTheme="minorHAnsi" w:cstheme="minorHAnsi"/>
          <w:lang w:val="en-US"/>
        </w:rPr>
        <w:t xml:space="preserve">all interested parties. </w:t>
      </w:r>
    </w:p>
    <w:p w14:paraId="6FA6C390" w14:textId="0C984EAA" w:rsidR="006B0AAE" w:rsidRPr="003F0A5F" w:rsidRDefault="00586197" w:rsidP="007F63EE">
      <w:pPr>
        <w:jc w:val="both"/>
        <w:rPr>
          <w:rFonts w:asciiTheme="minorHAnsi" w:hAnsiTheme="minorHAnsi" w:cstheme="minorHAnsi"/>
          <w:lang w:val="en-US"/>
        </w:rPr>
      </w:pPr>
      <w:r w:rsidRPr="003F0A5F">
        <w:rPr>
          <w:rFonts w:asciiTheme="minorHAnsi" w:hAnsiTheme="minorHAnsi" w:cstheme="minorHAnsi"/>
          <w:lang w:val="en-US"/>
        </w:rPr>
        <w:t>This Policy represents</w:t>
      </w:r>
      <w:r w:rsidR="000C7C14" w:rsidRPr="003F0A5F">
        <w:rPr>
          <w:rFonts w:asciiTheme="minorHAnsi" w:hAnsiTheme="minorHAnsi" w:cstheme="minorHAnsi"/>
          <w:lang w:val="en-US"/>
        </w:rPr>
        <w:t xml:space="preserve"> the</w:t>
      </w:r>
      <w:r w:rsidR="00930BE9" w:rsidRPr="003F0A5F">
        <w:rPr>
          <w:rFonts w:asciiTheme="minorHAnsi" w:hAnsiTheme="minorHAnsi" w:cstheme="minorHAnsi"/>
          <w:lang w:val="en-US"/>
        </w:rPr>
        <w:t xml:space="preserve"> </w:t>
      </w:r>
      <w:r w:rsidR="00107B33" w:rsidRPr="003F0A5F">
        <w:rPr>
          <w:rFonts w:asciiTheme="minorHAnsi" w:hAnsiTheme="minorHAnsi" w:cstheme="minorHAnsi"/>
          <w:lang w:val="en-US"/>
        </w:rPr>
        <w:t xml:space="preserve">framework </w:t>
      </w:r>
      <w:r w:rsidRPr="003F0A5F">
        <w:rPr>
          <w:rFonts w:asciiTheme="minorHAnsi" w:hAnsiTheme="minorHAnsi" w:cstheme="minorHAnsi"/>
          <w:lang w:val="en-US"/>
        </w:rPr>
        <w:t xml:space="preserve">for planning and improving </w:t>
      </w:r>
      <w:r w:rsidR="000C7C14" w:rsidRPr="003F0A5F">
        <w:rPr>
          <w:rFonts w:asciiTheme="minorHAnsi" w:hAnsiTheme="minorHAnsi" w:cstheme="minorHAnsi"/>
          <w:lang w:val="en-US"/>
        </w:rPr>
        <w:t xml:space="preserve">the </w:t>
      </w:r>
      <w:r w:rsidR="001D373B" w:rsidRPr="003F0A5F">
        <w:rPr>
          <w:rFonts w:asciiTheme="minorHAnsi" w:hAnsiTheme="minorHAnsi" w:cstheme="minorHAnsi"/>
          <w:lang w:val="en-US"/>
        </w:rPr>
        <w:t>QMS</w:t>
      </w:r>
      <w:r w:rsidR="00010247" w:rsidRPr="003F0A5F">
        <w:rPr>
          <w:rFonts w:asciiTheme="minorHAnsi" w:hAnsiTheme="minorHAnsi" w:cstheme="minorHAnsi"/>
          <w:lang w:val="en-US"/>
        </w:rPr>
        <w:t xml:space="preserve"> </w:t>
      </w:r>
      <w:r w:rsidRPr="003F0A5F">
        <w:rPr>
          <w:rFonts w:asciiTheme="minorHAnsi" w:hAnsiTheme="minorHAnsi" w:cstheme="minorHAnsi"/>
          <w:lang w:val="en-US"/>
        </w:rPr>
        <w:t xml:space="preserve">and setting </w:t>
      </w:r>
      <w:r w:rsidR="001D373B" w:rsidRPr="003F0A5F">
        <w:rPr>
          <w:rFonts w:asciiTheme="minorHAnsi" w:hAnsiTheme="minorHAnsi" w:cstheme="minorHAnsi"/>
          <w:lang w:val="en-US"/>
        </w:rPr>
        <w:t>QMS</w:t>
      </w:r>
      <w:r w:rsidRPr="003F0A5F">
        <w:rPr>
          <w:rFonts w:asciiTheme="minorHAnsi" w:hAnsiTheme="minorHAnsi" w:cstheme="minorHAnsi"/>
          <w:lang w:val="en-US"/>
        </w:rPr>
        <w:t xml:space="preserve"> objectives. </w:t>
      </w:r>
    </w:p>
    <w:p w14:paraId="15717786" w14:textId="77777777" w:rsidR="00010247" w:rsidRPr="003F0A5F" w:rsidRDefault="00010247" w:rsidP="007F63EE">
      <w:pPr>
        <w:pStyle w:val="Heading2"/>
        <w:jc w:val="both"/>
        <w:rPr>
          <w:rFonts w:asciiTheme="minorHAnsi" w:hAnsiTheme="minorHAnsi" w:cstheme="minorHAnsi"/>
          <w:lang w:val="en-US"/>
        </w:rPr>
      </w:pPr>
      <w:bookmarkStart w:id="32" w:name="_Toc425972323"/>
      <w:bookmarkStart w:id="33" w:name="_Toc18684343"/>
      <w:r w:rsidRPr="003F0A5F">
        <w:rPr>
          <w:rFonts w:asciiTheme="minorHAnsi" w:hAnsiTheme="minorHAnsi" w:cstheme="minorHAnsi"/>
          <w:lang w:val="en-US"/>
        </w:rPr>
        <w:t>Organizational roles and responsibilities</w:t>
      </w:r>
      <w:bookmarkEnd w:id="32"/>
      <w:bookmarkEnd w:id="33"/>
    </w:p>
    <w:p w14:paraId="3D0301F5" w14:textId="618B41C2" w:rsidR="00010247" w:rsidRDefault="00010247" w:rsidP="007F63EE">
      <w:pPr>
        <w:jc w:val="both"/>
        <w:rPr>
          <w:rFonts w:asciiTheme="minorHAnsi" w:hAnsiTheme="minorHAnsi" w:cstheme="minorHAnsi"/>
          <w:lang w:val="en-US"/>
        </w:rPr>
      </w:pPr>
      <w:r w:rsidRPr="003F0A5F">
        <w:rPr>
          <w:rFonts w:asciiTheme="minorHAnsi" w:hAnsiTheme="minorHAnsi" w:cstheme="minorHAnsi"/>
          <w:lang w:val="en-US"/>
        </w:rPr>
        <w:t xml:space="preserve">Responsibilities and authorities for relevant roles are assigned by the top management and communicated within </w:t>
      </w:r>
      <w:r w:rsidR="00492A85">
        <w:rPr>
          <w:rFonts w:asciiTheme="minorHAnsi" w:hAnsiTheme="minorHAnsi" w:cstheme="minorHAnsi"/>
          <w:lang w:val="en-US"/>
        </w:rPr>
        <w:t>BENEM</w:t>
      </w:r>
      <w:r w:rsidRPr="003F0A5F">
        <w:rPr>
          <w:rFonts w:asciiTheme="minorHAnsi" w:hAnsiTheme="minorHAnsi" w:cstheme="minorHAnsi"/>
          <w:lang w:val="en-US"/>
        </w:rPr>
        <w:t xml:space="preserve">. The top management assigns roles and responsibilities for ensuring that the </w:t>
      </w:r>
      <w:r w:rsidR="00D460CC">
        <w:rPr>
          <w:rFonts w:asciiTheme="minorHAnsi" w:hAnsiTheme="minorHAnsi" w:cstheme="minorHAnsi"/>
          <w:lang w:val="en-US"/>
        </w:rPr>
        <w:t>QMS</w:t>
      </w:r>
      <w:r w:rsidR="00E52FFB" w:rsidRPr="003F0A5F">
        <w:rPr>
          <w:rFonts w:asciiTheme="minorHAnsi" w:hAnsiTheme="minorHAnsi" w:cstheme="minorHAnsi"/>
          <w:lang w:val="en-US"/>
        </w:rPr>
        <w:t xml:space="preserve"> conforms</w:t>
      </w:r>
      <w:r w:rsidRPr="003F0A5F">
        <w:rPr>
          <w:rFonts w:asciiTheme="minorHAnsi" w:hAnsiTheme="minorHAnsi" w:cstheme="minorHAnsi"/>
          <w:lang w:val="en-US"/>
        </w:rPr>
        <w:t xml:space="preserve"> to ISO </w:t>
      </w:r>
      <w:r w:rsidR="00D460CC">
        <w:rPr>
          <w:rFonts w:asciiTheme="minorHAnsi" w:hAnsiTheme="minorHAnsi" w:cstheme="minorHAnsi"/>
          <w:lang w:val="en-US"/>
        </w:rPr>
        <w:t>9001</w:t>
      </w:r>
      <w:r w:rsidRPr="003F0A5F">
        <w:rPr>
          <w:rFonts w:asciiTheme="minorHAnsi" w:hAnsiTheme="minorHAnsi" w:cstheme="minorHAnsi"/>
          <w:lang w:val="en-US"/>
        </w:rPr>
        <w:t>:201</w:t>
      </w:r>
      <w:r w:rsidR="00D460CC">
        <w:rPr>
          <w:rFonts w:asciiTheme="minorHAnsi" w:hAnsiTheme="minorHAnsi" w:cstheme="minorHAnsi"/>
          <w:lang w:val="en-US"/>
        </w:rPr>
        <w:t>5</w:t>
      </w:r>
      <w:r w:rsidRPr="003F0A5F">
        <w:rPr>
          <w:rFonts w:asciiTheme="minorHAnsi" w:hAnsiTheme="minorHAnsi" w:cstheme="minorHAnsi"/>
          <w:lang w:val="en-US"/>
        </w:rPr>
        <w:t xml:space="preserve"> </w:t>
      </w:r>
      <w:r w:rsidR="00112AB7" w:rsidRPr="003F0A5F">
        <w:rPr>
          <w:rFonts w:asciiTheme="minorHAnsi" w:hAnsiTheme="minorHAnsi" w:cstheme="minorHAnsi"/>
          <w:lang w:val="en-US"/>
        </w:rPr>
        <w:t>as well as</w:t>
      </w:r>
      <w:r w:rsidRPr="003F0A5F">
        <w:rPr>
          <w:rFonts w:asciiTheme="minorHAnsi" w:hAnsiTheme="minorHAnsi" w:cstheme="minorHAnsi"/>
          <w:lang w:val="en-US"/>
        </w:rPr>
        <w:t xml:space="preserve"> reporting on the performance of the </w:t>
      </w:r>
      <w:r w:rsidR="00D460CC">
        <w:rPr>
          <w:rFonts w:asciiTheme="minorHAnsi" w:hAnsiTheme="minorHAnsi" w:cstheme="minorHAnsi"/>
          <w:lang w:val="en-US"/>
        </w:rPr>
        <w:t>QMS</w:t>
      </w:r>
      <w:r w:rsidR="00E52FFB" w:rsidRPr="003F0A5F">
        <w:rPr>
          <w:rFonts w:asciiTheme="minorHAnsi" w:hAnsiTheme="minorHAnsi" w:cstheme="minorHAnsi"/>
          <w:lang w:val="en-US"/>
        </w:rPr>
        <w:t>,</w:t>
      </w:r>
      <w:r w:rsidRPr="003F0A5F">
        <w:rPr>
          <w:rFonts w:asciiTheme="minorHAnsi" w:hAnsiTheme="minorHAnsi" w:cstheme="minorHAnsi"/>
          <w:lang w:val="en-US"/>
        </w:rPr>
        <w:t xml:space="preserve"> including </w:t>
      </w:r>
      <w:r w:rsidR="001D373B" w:rsidRPr="003F0A5F">
        <w:rPr>
          <w:rFonts w:asciiTheme="minorHAnsi" w:hAnsiTheme="minorHAnsi" w:cstheme="minorHAnsi"/>
          <w:lang w:val="en-US"/>
        </w:rPr>
        <w:t>QMS</w:t>
      </w:r>
      <w:r w:rsidR="00005642" w:rsidRPr="003F0A5F">
        <w:rPr>
          <w:rFonts w:asciiTheme="minorHAnsi" w:hAnsiTheme="minorHAnsi" w:cstheme="minorHAnsi"/>
          <w:lang w:val="en-US"/>
        </w:rPr>
        <w:t xml:space="preserve"> </w:t>
      </w:r>
      <w:r w:rsidRPr="003F0A5F">
        <w:rPr>
          <w:rFonts w:asciiTheme="minorHAnsi" w:hAnsiTheme="minorHAnsi" w:cstheme="minorHAnsi"/>
          <w:lang w:val="en-US"/>
        </w:rPr>
        <w:t>performance, to the top management.</w:t>
      </w:r>
    </w:p>
    <w:p w14:paraId="0642D144" w14:textId="77777777" w:rsidR="003971CD" w:rsidRDefault="003971CD" w:rsidP="007F63EE">
      <w:pPr>
        <w:jc w:val="both"/>
      </w:pPr>
      <w:r>
        <w:t>In addition, the following overall QMS responsibilities and authorities are assigned as follows:</w:t>
      </w:r>
    </w:p>
    <w:tbl>
      <w:tblPr>
        <w:tblStyle w:val="TableGrid"/>
        <w:tblW w:w="0" w:type="auto"/>
        <w:tblInd w:w="175" w:type="dxa"/>
        <w:tblLook w:val="04A0" w:firstRow="1" w:lastRow="0" w:firstColumn="1" w:lastColumn="0" w:noHBand="0" w:noVBand="1"/>
      </w:tblPr>
      <w:tblGrid>
        <w:gridCol w:w="5105"/>
        <w:gridCol w:w="3782"/>
      </w:tblGrid>
      <w:tr w:rsidR="003971CD" w:rsidRPr="003971CD" w14:paraId="337112A1" w14:textId="77777777" w:rsidTr="003971CD">
        <w:tc>
          <w:tcPr>
            <w:tcW w:w="5105" w:type="dxa"/>
            <w:shd w:val="clear" w:color="auto" w:fill="D9D9D9" w:themeFill="background1" w:themeFillShade="D9"/>
            <w:vAlign w:val="center"/>
          </w:tcPr>
          <w:p w14:paraId="4C62CB42" w14:textId="77777777" w:rsidR="003971CD" w:rsidRPr="003971CD" w:rsidRDefault="003971CD" w:rsidP="007F63EE">
            <w:pPr>
              <w:spacing w:after="0"/>
              <w:jc w:val="both"/>
              <w:rPr>
                <w:b/>
              </w:rPr>
            </w:pPr>
            <w:r w:rsidRPr="003971CD">
              <w:rPr>
                <w:b/>
              </w:rPr>
              <w:t>Responsibility</w:t>
            </w:r>
          </w:p>
        </w:tc>
        <w:tc>
          <w:tcPr>
            <w:tcW w:w="3782" w:type="dxa"/>
            <w:shd w:val="clear" w:color="auto" w:fill="D9D9D9" w:themeFill="background1" w:themeFillShade="D9"/>
            <w:vAlign w:val="center"/>
          </w:tcPr>
          <w:p w14:paraId="051C8D9A" w14:textId="77777777" w:rsidR="003971CD" w:rsidRPr="003971CD" w:rsidRDefault="003971CD" w:rsidP="007F63EE">
            <w:pPr>
              <w:spacing w:after="0"/>
              <w:jc w:val="both"/>
              <w:rPr>
                <w:b/>
              </w:rPr>
            </w:pPr>
            <w:r w:rsidRPr="003971CD">
              <w:rPr>
                <w:b/>
              </w:rPr>
              <w:t>Assigned To</w:t>
            </w:r>
          </w:p>
        </w:tc>
      </w:tr>
      <w:tr w:rsidR="003971CD" w:rsidRPr="003971CD" w14:paraId="2A2ABEFC" w14:textId="77777777" w:rsidTr="003971CD">
        <w:tc>
          <w:tcPr>
            <w:tcW w:w="5105" w:type="dxa"/>
          </w:tcPr>
          <w:p w14:paraId="13E4817C" w14:textId="77777777" w:rsidR="003971CD" w:rsidRPr="003971CD" w:rsidRDefault="003971CD" w:rsidP="007F63EE">
            <w:pPr>
              <w:spacing w:after="0"/>
              <w:jc w:val="both"/>
            </w:pPr>
            <w:r w:rsidRPr="003971CD">
              <w:t>Ensuring that the management system conforms to applicable standards</w:t>
            </w:r>
          </w:p>
        </w:tc>
        <w:tc>
          <w:tcPr>
            <w:tcW w:w="3782" w:type="dxa"/>
          </w:tcPr>
          <w:p w14:paraId="4048211A" w14:textId="7B93C182" w:rsidR="003971CD" w:rsidRPr="003971CD" w:rsidRDefault="008829DC" w:rsidP="008829DC">
            <w:pPr>
              <w:spacing w:after="0"/>
              <w:jc w:val="both"/>
            </w:pPr>
            <w:r>
              <w:t>Francis Chude</w:t>
            </w:r>
          </w:p>
        </w:tc>
      </w:tr>
      <w:tr w:rsidR="003971CD" w:rsidRPr="003971CD" w14:paraId="1F023854" w14:textId="77777777" w:rsidTr="003971CD">
        <w:tc>
          <w:tcPr>
            <w:tcW w:w="5105" w:type="dxa"/>
          </w:tcPr>
          <w:p w14:paraId="44ED8989" w14:textId="77777777" w:rsidR="003971CD" w:rsidRPr="003971CD" w:rsidRDefault="003971CD" w:rsidP="007F63EE">
            <w:pPr>
              <w:spacing w:after="0"/>
              <w:jc w:val="both"/>
            </w:pPr>
            <w:r w:rsidRPr="003971CD">
              <w:t>Ensuring that the processes are delivering their intended outputs</w:t>
            </w:r>
          </w:p>
        </w:tc>
        <w:tc>
          <w:tcPr>
            <w:tcW w:w="3782" w:type="dxa"/>
          </w:tcPr>
          <w:p w14:paraId="67C22B41" w14:textId="5C65FF54" w:rsidR="003971CD" w:rsidRPr="003971CD" w:rsidRDefault="008829DC" w:rsidP="007F63EE">
            <w:pPr>
              <w:spacing w:after="0"/>
              <w:jc w:val="both"/>
            </w:pPr>
            <w:r>
              <w:t>Ugochukwu Benedict</w:t>
            </w:r>
          </w:p>
        </w:tc>
      </w:tr>
      <w:tr w:rsidR="003971CD" w:rsidRPr="003971CD" w14:paraId="4FD2C0EF" w14:textId="77777777" w:rsidTr="003971CD">
        <w:tc>
          <w:tcPr>
            <w:tcW w:w="5105" w:type="dxa"/>
          </w:tcPr>
          <w:p w14:paraId="3337AE95" w14:textId="77777777" w:rsidR="003971CD" w:rsidRPr="003971CD" w:rsidRDefault="003971CD" w:rsidP="007F63EE">
            <w:pPr>
              <w:spacing w:after="0"/>
              <w:jc w:val="both"/>
            </w:pPr>
            <w:r w:rsidRPr="003971CD">
              <w:t>Reporting on the performance of the management system and providing opportunities for improvement for the management system</w:t>
            </w:r>
          </w:p>
        </w:tc>
        <w:tc>
          <w:tcPr>
            <w:tcW w:w="3782" w:type="dxa"/>
          </w:tcPr>
          <w:p w14:paraId="7A314937" w14:textId="7CC556EB" w:rsidR="003971CD" w:rsidRPr="003971CD" w:rsidRDefault="008829DC" w:rsidP="008829DC">
            <w:pPr>
              <w:spacing w:after="0"/>
              <w:jc w:val="both"/>
            </w:pPr>
            <w:r>
              <w:t>Chief Operating Officer</w:t>
            </w:r>
          </w:p>
        </w:tc>
      </w:tr>
      <w:tr w:rsidR="003971CD" w:rsidRPr="003971CD" w14:paraId="2CD9C754" w14:textId="77777777" w:rsidTr="003971CD">
        <w:tc>
          <w:tcPr>
            <w:tcW w:w="5105" w:type="dxa"/>
          </w:tcPr>
          <w:p w14:paraId="634077B3" w14:textId="77777777" w:rsidR="003971CD" w:rsidRPr="003971CD" w:rsidRDefault="003971CD" w:rsidP="007F63EE">
            <w:pPr>
              <w:spacing w:after="0"/>
              <w:jc w:val="both"/>
            </w:pPr>
            <w:r w:rsidRPr="003971CD">
              <w:t>Ensuring the promotion of customer focus throughout the organization</w:t>
            </w:r>
          </w:p>
        </w:tc>
        <w:tc>
          <w:tcPr>
            <w:tcW w:w="3782" w:type="dxa"/>
          </w:tcPr>
          <w:p w14:paraId="3B3CF6ED" w14:textId="5C7E467B" w:rsidR="003971CD" w:rsidRPr="003971CD" w:rsidRDefault="008829DC" w:rsidP="007F63EE">
            <w:pPr>
              <w:spacing w:after="0"/>
              <w:jc w:val="both"/>
            </w:pPr>
            <w:r>
              <w:t>Ugochukwu Benedict</w:t>
            </w:r>
          </w:p>
        </w:tc>
      </w:tr>
      <w:tr w:rsidR="003971CD" w:rsidRPr="003971CD" w14:paraId="6D61061B" w14:textId="77777777" w:rsidTr="003971CD">
        <w:tc>
          <w:tcPr>
            <w:tcW w:w="5105" w:type="dxa"/>
          </w:tcPr>
          <w:p w14:paraId="39C0A434" w14:textId="77777777" w:rsidR="003971CD" w:rsidRPr="003971CD" w:rsidRDefault="003971CD" w:rsidP="007F63EE">
            <w:pPr>
              <w:spacing w:after="0"/>
              <w:jc w:val="both"/>
            </w:pPr>
            <w:r w:rsidRPr="003971CD">
              <w:t>Ensuring that the integrity of the management system is maintained when changes are planned and implemented</w:t>
            </w:r>
          </w:p>
        </w:tc>
        <w:tc>
          <w:tcPr>
            <w:tcW w:w="3782" w:type="dxa"/>
          </w:tcPr>
          <w:p w14:paraId="2E682BB2" w14:textId="3A12E7DF" w:rsidR="003971CD" w:rsidRPr="003971CD" w:rsidRDefault="008829DC" w:rsidP="007F63EE">
            <w:pPr>
              <w:spacing w:after="0"/>
              <w:jc w:val="both"/>
            </w:pPr>
            <w:r>
              <w:t>Unwana Udoh</w:t>
            </w:r>
          </w:p>
        </w:tc>
      </w:tr>
    </w:tbl>
    <w:p w14:paraId="4A14425D" w14:textId="1FCE9790" w:rsidR="003971CD" w:rsidRDefault="003971CD" w:rsidP="007F63EE">
      <w:pPr>
        <w:jc w:val="both"/>
        <w:rPr>
          <w:rFonts w:asciiTheme="minorHAnsi" w:hAnsiTheme="minorHAnsi" w:cstheme="minorHAnsi"/>
          <w:lang w:val="en-US"/>
        </w:rPr>
      </w:pPr>
    </w:p>
    <w:p w14:paraId="7C91AE75" w14:textId="77777777" w:rsidR="00C9204C" w:rsidRPr="003F0A5F" w:rsidRDefault="00C9204C" w:rsidP="007F63EE">
      <w:pPr>
        <w:pStyle w:val="Heading1"/>
        <w:jc w:val="both"/>
        <w:rPr>
          <w:rFonts w:asciiTheme="minorHAnsi" w:hAnsiTheme="minorHAnsi" w:cstheme="minorHAnsi"/>
          <w:lang w:val="en-US"/>
        </w:rPr>
      </w:pPr>
      <w:bookmarkStart w:id="34" w:name="_Toc510037107"/>
      <w:bookmarkStart w:id="35" w:name="_Toc18684344"/>
      <w:bookmarkEnd w:id="34"/>
      <w:r w:rsidRPr="003F0A5F">
        <w:rPr>
          <w:rFonts w:asciiTheme="minorHAnsi" w:hAnsiTheme="minorHAnsi" w:cstheme="minorHAnsi"/>
          <w:lang w:val="en-US"/>
        </w:rPr>
        <w:t>Actions to address risks and opportunities</w:t>
      </w:r>
      <w:bookmarkEnd w:id="35"/>
    </w:p>
    <w:p w14:paraId="10A1D4E7" w14:textId="77777777" w:rsidR="00D931BF" w:rsidRPr="003F0A5F" w:rsidRDefault="00C9204C" w:rsidP="0068397B">
      <w:pPr>
        <w:pStyle w:val="Heading2"/>
        <w:jc w:val="both"/>
        <w:rPr>
          <w:rFonts w:asciiTheme="minorHAnsi" w:hAnsiTheme="minorHAnsi" w:cstheme="minorHAnsi"/>
          <w:lang w:val="en-US"/>
        </w:rPr>
      </w:pPr>
      <w:bookmarkStart w:id="36" w:name="_Toc18684345"/>
      <w:r w:rsidRPr="003F0A5F">
        <w:rPr>
          <w:rFonts w:asciiTheme="minorHAnsi" w:hAnsiTheme="minorHAnsi" w:cstheme="minorHAnsi"/>
          <w:lang w:val="en-US"/>
        </w:rPr>
        <w:t>General</w:t>
      </w:r>
      <w:bookmarkEnd w:id="36"/>
      <w:r w:rsidRPr="003F0A5F">
        <w:rPr>
          <w:rFonts w:asciiTheme="minorHAnsi" w:hAnsiTheme="minorHAnsi" w:cstheme="minorHAnsi"/>
          <w:lang w:val="en-US"/>
        </w:rPr>
        <w:t xml:space="preserve"> </w:t>
      </w:r>
    </w:p>
    <w:p w14:paraId="2B7166A1" w14:textId="1B51E4B0" w:rsidR="00D931BF" w:rsidRPr="003F0A5F" w:rsidRDefault="00D931BF" w:rsidP="007F63EE">
      <w:pPr>
        <w:jc w:val="both"/>
        <w:rPr>
          <w:rFonts w:asciiTheme="minorHAnsi" w:hAnsiTheme="minorHAnsi" w:cstheme="minorHAnsi"/>
          <w:lang w:val="en-US"/>
        </w:rPr>
      </w:pPr>
      <w:r w:rsidRPr="003F0A5F">
        <w:rPr>
          <w:rFonts w:asciiTheme="minorHAnsi" w:hAnsiTheme="minorHAnsi" w:cstheme="minorHAnsi"/>
          <w:lang w:val="en-US"/>
        </w:rPr>
        <w:t xml:space="preserve">While planning the </w:t>
      </w:r>
      <w:r w:rsidR="00D460CC">
        <w:rPr>
          <w:rFonts w:asciiTheme="minorHAnsi" w:hAnsiTheme="minorHAnsi" w:cstheme="minorHAnsi"/>
          <w:lang w:val="en-US"/>
        </w:rPr>
        <w:t>QMS</w:t>
      </w:r>
      <w:r w:rsidR="00E52FFB" w:rsidRPr="003F0A5F">
        <w:rPr>
          <w:rFonts w:asciiTheme="minorHAnsi" w:hAnsiTheme="minorHAnsi" w:cstheme="minorHAnsi"/>
          <w:lang w:val="en-US"/>
        </w:rPr>
        <w:t>,</w:t>
      </w:r>
      <w:r w:rsidRPr="003F0A5F">
        <w:rPr>
          <w:rFonts w:asciiTheme="minorHAnsi" w:hAnsiTheme="minorHAnsi" w:cstheme="minorHAnsi"/>
          <w:lang w:val="en-US"/>
        </w:rPr>
        <w:t xml:space="preserve"> </w:t>
      </w:r>
      <w:r w:rsidR="00492A85">
        <w:rPr>
          <w:rFonts w:asciiTheme="minorHAnsi" w:hAnsiTheme="minorHAnsi" w:cstheme="minorHAnsi"/>
          <w:lang w:val="en-US"/>
        </w:rPr>
        <w:t>BENEM</w:t>
      </w:r>
      <w:r w:rsidRPr="003F0A5F">
        <w:rPr>
          <w:rFonts w:asciiTheme="minorHAnsi" w:hAnsiTheme="minorHAnsi" w:cstheme="minorHAnsi"/>
          <w:lang w:val="en-US"/>
        </w:rPr>
        <w:t xml:space="preserve"> considers the context of the organization, needs and expectations of interested parties, and the scope of the </w:t>
      </w:r>
      <w:r w:rsidR="00D460CC">
        <w:rPr>
          <w:rFonts w:asciiTheme="minorHAnsi" w:hAnsiTheme="minorHAnsi" w:cstheme="minorHAnsi"/>
          <w:lang w:val="en-US"/>
        </w:rPr>
        <w:t>QMS</w:t>
      </w:r>
      <w:r w:rsidR="00E52FFB" w:rsidRPr="003F0A5F">
        <w:rPr>
          <w:rFonts w:asciiTheme="minorHAnsi" w:hAnsiTheme="minorHAnsi" w:cstheme="minorHAnsi"/>
          <w:lang w:val="en-US"/>
        </w:rPr>
        <w:t>.</w:t>
      </w:r>
    </w:p>
    <w:p w14:paraId="387AF79E" w14:textId="4D5595ED" w:rsidR="00D931BF" w:rsidRPr="003F0A5F" w:rsidRDefault="00492A85" w:rsidP="007F63EE">
      <w:pPr>
        <w:jc w:val="both"/>
        <w:rPr>
          <w:rFonts w:asciiTheme="minorHAnsi" w:hAnsiTheme="minorHAnsi" w:cstheme="minorHAnsi"/>
          <w:lang w:val="en-US"/>
        </w:rPr>
      </w:pPr>
      <w:r>
        <w:rPr>
          <w:rFonts w:asciiTheme="minorHAnsi" w:hAnsiTheme="minorHAnsi" w:cstheme="minorHAnsi"/>
          <w:lang w:val="en-US"/>
        </w:rPr>
        <w:t>BENEM</w:t>
      </w:r>
      <w:r w:rsidR="00D931BF" w:rsidRPr="003F0A5F">
        <w:rPr>
          <w:rFonts w:asciiTheme="minorHAnsi" w:hAnsiTheme="minorHAnsi" w:cstheme="minorHAnsi"/>
          <w:lang w:val="en-US"/>
        </w:rPr>
        <w:t xml:space="preserve"> determines risks and opportunities related to </w:t>
      </w:r>
      <w:r w:rsidR="001D373B" w:rsidRPr="003F0A5F">
        <w:rPr>
          <w:rFonts w:asciiTheme="minorHAnsi" w:hAnsiTheme="minorHAnsi" w:cstheme="minorHAnsi"/>
          <w:lang w:val="en-US"/>
        </w:rPr>
        <w:t>QMS</w:t>
      </w:r>
      <w:r w:rsidR="00D931BF" w:rsidRPr="003F0A5F">
        <w:rPr>
          <w:rFonts w:asciiTheme="minorHAnsi" w:hAnsiTheme="minorHAnsi" w:cstheme="minorHAnsi"/>
          <w:lang w:val="en-US"/>
        </w:rPr>
        <w:t xml:space="preserve">, compliance obligations, context of the organization, and needs and expectations of interested parties in order to give assurance that the </w:t>
      </w:r>
      <w:r w:rsidR="00D460CC">
        <w:rPr>
          <w:rFonts w:asciiTheme="minorHAnsi" w:hAnsiTheme="minorHAnsi" w:cstheme="minorHAnsi"/>
          <w:lang w:val="en-US"/>
        </w:rPr>
        <w:t>QMS</w:t>
      </w:r>
      <w:r w:rsidR="00E52FFB" w:rsidRPr="003F0A5F">
        <w:rPr>
          <w:rFonts w:asciiTheme="minorHAnsi" w:hAnsiTheme="minorHAnsi" w:cstheme="minorHAnsi"/>
          <w:lang w:val="en-US"/>
        </w:rPr>
        <w:t xml:space="preserve"> </w:t>
      </w:r>
      <w:r w:rsidR="00D931BF" w:rsidRPr="003F0A5F">
        <w:rPr>
          <w:rFonts w:asciiTheme="minorHAnsi" w:hAnsiTheme="minorHAnsi" w:cstheme="minorHAnsi"/>
          <w:lang w:val="en-US"/>
        </w:rPr>
        <w:t>can achieve its intended results, prevent undesired effects, and achieve continual improvement.</w:t>
      </w:r>
    </w:p>
    <w:p w14:paraId="607A4D07" w14:textId="6F5C7899" w:rsidR="00D931BF" w:rsidRPr="003F0A5F" w:rsidRDefault="00D931BF" w:rsidP="007F63EE">
      <w:pPr>
        <w:jc w:val="both"/>
        <w:rPr>
          <w:rFonts w:asciiTheme="minorHAnsi" w:hAnsiTheme="minorHAnsi" w:cstheme="minorHAnsi"/>
          <w:lang w:val="en-US"/>
        </w:rPr>
      </w:pPr>
      <w:r w:rsidRPr="003F0A5F">
        <w:rPr>
          <w:rFonts w:asciiTheme="minorHAnsi" w:hAnsiTheme="minorHAnsi" w:cstheme="minorHAnsi"/>
          <w:lang w:val="en-US"/>
        </w:rPr>
        <w:t xml:space="preserve">Risks and opportunities related to </w:t>
      </w:r>
      <w:r w:rsidR="001D373B" w:rsidRPr="003F0A5F">
        <w:rPr>
          <w:rFonts w:asciiTheme="minorHAnsi" w:hAnsiTheme="minorHAnsi" w:cstheme="minorHAnsi"/>
          <w:lang w:val="en-US"/>
        </w:rPr>
        <w:t>QMS</w:t>
      </w:r>
      <w:r w:rsidR="00E52FFB" w:rsidRPr="003F0A5F">
        <w:rPr>
          <w:rFonts w:asciiTheme="minorHAnsi" w:hAnsiTheme="minorHAnsi" w:cstheme="minorHAnsi"/>
          <w:lang w:val="en-US"/>
        </w:rPr>
        <w:t xml:space="preserve"> hazards are defined in</w:t>
      </w:r>
      <w:r w:rsidR="00910E1D" w:rsidRPr="003F0A5F">
        <w:rPr>
          <w:rFonts w:asciiTheme="minorHAnsi" w:hAnsiTheme="minorHAnsi" w:cstheme="minorHAnsi"/>
          <w:lang w:val="en-US"/>
        </w:rPr>
        <w:t xml:space="preserve"> P</w:t>
      </w:r>
      <w:r w:rsidR="00910E1D" w:rsidRPr="003F0A5F">
        <w:rPr>
          <w:rFonts w:asciiTheme="minorHAnsi" w:hAnsiTheme="minorHAnsi" w:cstheme="minorHAnsi"/>
          <w:b/>
          <w:i/>
          <w:lang w:val="en-US"/>
        </w:rPr>
        <w:t>-</w:t>
      </w:r>
      <w:r w:rsidR="001D373B" w:rsidRPr="003F0A5F">
        <w:rPr>
          <w:rFonts w:asciiTheme="minorHAnsi" w:hAnsiTheme="minorHAnsi" w:cstheme="minorHAnsi"/>
          <w:b/>
          <w:i/>
          <w:lang w:val="en-US"/>
        </w:rPr>
        <w:t>QMS</w:t>
      </w:r>
      <w:r w:rsidR="00910E1D" w:rsidRPr="003F0A5F">
        <w:rPr>
          <w:rFonts w:asciiTheme="minorHAnsi" w:hAnsiTheme="minorHAnsi" w:cstheme="minorHAnsi"/>
          <w:b/>
          <w:i/>
          <w:lang w:val="en-US"/>
        </w:rPr>
        <w:t>-04 Procedure for, Risk and Opportunity</w:t>
      </w:r>
      <w:proofErr w:type="gramStart"/>
      <w:r w:rsidR="00E52FFB" w:rsidRPr="003F0A5F">
        <w:rPr>
          <w:rFonts w:asciiTheme="minorHAnsi" w:hAnsiTheme="minorHAnsi" w:cstheme="minorHAnsi"/>
          <w:lang w:val="en-US"/>
        </w:rPr>
        <w:t xml:space="preserve">. </w:t>
      </w:r>
      <w:r w:rsidR="00910E1D" w:rsidRPr="003F0A5F">
        <w:rPr>
          <w:rFonts w:asciiTheme="minorHAnsi" w:hAnsiTheme="minorHAnsi" w:cstheme="minorHAnsi"/>
        </w:rPr>
        <w:t>.</w:t>
      </w:r>
      <w:proofErr w:type="gramEnd"/>
      <w:r w:rsidR="00910E1D" w:rsidRPr="003F0A5F">
        <w:rPr>
          <w:rFonts w:asciiTheme="minorHAnsi" w:hAnsiTheme="minorHAnsi" w:cstheme="minorHAnsi"/>
        </w:rPr>
        <w:t xml:space="preserve"> The outcomes of risk assessments shall then recorded in </w:t>
      </w:r>
      <w:r w:rsidR="00910E1D" w:rsidRPr="003F0A5F">
        <w:rPr>
          <w:rFonts w:asciiTheme="minorHAnsi" w:hAnsiTheme="minorHAnsi" w:cstheme="minorHAnsi"/>
          <w:b/>
          <w:i/>
          <w:lang w:val="en-US"/>
        </w:rPr>
        <w:t>R-</w:t>
      </w:r>
      <w:r w:rsidR="001D373B" w:rsidRPr="003F0A5F">
        <w:rPr>
          <w:rFonts w:asciiTheme="minorHAnsi" w:hAnsiTheme="minorHAnsi" w:cstheme="minorHAnsi"/>
          <w:b/>
          <w:i/>
          <w:lang w:val="en-US"/>
        </w:rPr>
        <w:t>QMS</w:t>
      </w:r>
      <w:r w:rsidR="00910E1D" w:rsidRPr="003F0A5F">
        <w:rPr>
          <w:rFonts w:asciiTheme="minorHAnsi" w:hAnsiTheme="minorHAnsi" w:cstheme="minorHAnsi"/>
          <w:b/>
          <w:i/>
          <w:lang w:val="en-US"/>
        </w:rPr>
        <w:t>-01 Risk</w:t>
      </w:r>
      <w:r w:rsidR="001542C8" w:rsidRPr="003F0A5F">
        <w:rPr>
          <w:rFonts w:asciiTheme="minorHAnsi" w:hAnsiTheme="minorHAnsi" w:cstheme="minorHAnsi"/>
          <w:b/>
          <w:i/>
          <w:lang w:val="en-US"/>
        </w:rPr>
        <w:t xml:space="preserve"> and </w:t>
      </w:r>
      <w:r w:rsidR="001542C8" w:rsidRPr="003F0A5F">
        <w:rPr>
          <w:rFonts w:asciiTheme="minorHAnsi" w:hAnsiTheme="minorHAnsi" w:cstheme="minorHAnsi"/>
          <w:b/>
          <w:i/>
          <w:lang w:val="en-US"/>
        </w:rPr>
        <w:lastRenderedPageBreak/>
        <w:t>Opportunity</w:t>
      </w:r>
      <w:r w:rsidR="00910E1D" w:rsidRPr="003F0A5F">
        <w:rPr>
          <w:rFonts w:asciiTheme="minorHAnsi" w:hAnsiTheme="minorHAnsi" w:cstheme="minorHAnsi"/>
          <w:b/>
          <w:i/>
          <w:lang w:val="en-US"/>
        </w:rPr>
        <w:t xml:space="preserve"> Register</w:t>
      </w:r>
      <w:r w:rsidR="00910E1D" w:rsidRPr="003F0A5F">
        <w:rPr>
          <w:rFonts w:asciiTheme="minorHAnsi" w:hAnsiTheme="minorHAnsi" w:cstheme="minorHAnsi"/>
        </w:rPr>
        <w:t xml:space="preserve">. </w:t>
      </w:r>
      <w:r w:rsidR="00E52FFB" w:rsidRPr="003F0A5F">
        <w:rPr>
          <w:rFonts w:asciiTheme="minorHAnsi" w:hAnsiTheme="minorHAnsi" w:cstheme="minorHAnsi"/>
        </w:rPr>
        <w:t xml:space="preserve">The identification of legal and other requirements for </w:t>
      </w:r>
      <w:r w:rsidR="00D460CC">
        <w:rPr>
          <w:rFonts w:asciiTheme="minorHAnsi" w:hAnsiTheme="minorHAnsi" w:cstheme="minorHAnsi"/>
        </w:rPr>
        <w:t>QMS</w:t>
      </w:r>
      <w:r w:rsidR="00E52FFB" w:rsidRPr="003F0A5F">
        <w:rPr>
          <w:rFonts w:asciiTheme="minorHAnsi" w:hAnsiTheme="minorHAnsi" w:cstheme="minorHAnsi"/>
        </w:rPr>
        <w:t xml:space="preserve"> is done initially during identification and evaluation of risks and Identification and Evaluation of Hazards.</w:t>
      </w:r>
    </w:p>
    <w:p w14:paraId="30471209" w14:textId="64F2A8B3" w:rsidR="001B4313" w:rsidRPr="003F0A5F" w:rsidRDefault="005419E0" w:rsidP="007F63EE">
      <w:pPr>
        <w:jc w:val="both"/>
        <w:rPr>
          <w:rFonts w:asciiTheme="minorHAnsi" w:hAnsiTheme="minorHAnsi" w:cstheme="minorHAnsi"/>
          <w:lang w:val="en-US"/>
        </w:rPr>
      </w:pPr>
      <w:r>
        <w:rPr>
          <w:rFonts w:asciiTheme="minorHAnsi" w:hAnsiTheme="minorHAnsi" w:cstheme="minorHAnsi"/>
          <w:lang w:val="en-US"/>
        </w:rPr>
        <w:t>R</w:t>
      </w:r>
      <w:r w:rsidR="00C4397D" w:rsidRPr="003F0A5F">
        <w:rPr>
          <w:rFonts w:asciiTheme="minorHAnsi" w:hAnsiTheme="minorHAnsi" w:cstheme="minorHAnsi"/>
          <w:lang w:val="en-US"/>
        </w:rPr>
        <w:t xml:space="preserve">isk </w:t>
      </w:r>
      <w:r>
        <w:rPr>
          <w:rFonts w:asciiTheme="minorHAnsi" w:hAnsiTheme="minorHAnsi" w:cstheme="minorHAnsi"/>
          <w:lang w:val="en-US"/>
        </w:rPr>
        <w:t xml:space="preserve">and opportunity </w:t>
      </w:r>
      <w:r w:rsidR="00C4397D" w:rsidRPr="003F0A5F">
        <w:rPr>
          <w:rFonts w:asciiTheme="minorHAnsi" w:hAnsiTheme="minorHAnsi" w:cstheme="minorHAnsi"/>
          <w:lang w:val="en-US"/>
        </w:rPr>
        <w:t xml:space="preserve">assessment and determining controls are defined in </w:t>
      </w:r>
      <w:r w:rsidR="00A512D8" w:rsidRPr="003F0A5F">
        <w:rPr>
          <w:rFonts w:asciiTheme="minorHAnsi" w:hAnsiTheme="minorHAnsi" w:cstheme="minorHAnsi"/>
          <w:lang w:val="en-US"/>
        </w:rPr>
        <w:t>P</w:t>
      </w:r>
      <w:r w:rsidR="00A512D8" w:rsidRPr="003F0A5F">
        <w:rPr>
          <w:rFonts w:asciiTheme="minorHAnsi" w:hAnsiTheme="minorHAnsi" w:cstheme="minorHAnsi"/>
          <w:b/>
          <w:i/>
          <w:lang w:val="en-US"/>
        </w:rPr>
        <w:t>-</w:t>
      </w:r>
      <w:r w:rsidR="001D373B" w:rsidRPr="003F0A5F">
        <w:rPr>
          <w:rFonts w:asciiTheme="minorHAnsi" w:hAnsiTheme="minorHAnsi" w:cstheme="minorHAnsi"/>
          <w:b/>
          <w:i/>
          <w:lang w:val="en-US"/>
        </w:rPr>
        <w:t>QMS</w:t>
      </w:r>
      <w:r w:rsidR="00A512D8" w:rsidRPr="003F0A5F">
        <w:rPr>
          <w:rFonts w:asciiTheme="minorHAnsi" w:hAnsiTheme="minorHAnsi" w:cstheme="minorHAnsi"/>
          <w:b/>
          <w:i/>
          <w:lang w:val="en-US"/>
        </w:rPr>
        <w:t xml:space="preserve">-04 Procedure </w:t>
      </w:r>
      <w:r w:rsidRPr="003F0A5F">
        <w:rPr>
          <w:rFonts w:asciiTheme="minorHAnsi" w:hAnsiTheme="minorHAnsi" w:cstheme="minorHAnsi"/>
          <w:b/>
          <w:i/>
          <w:lang w:val="en-US"/>
        </w:rPr>
        <w:t>for Risk</w:t>
      </w:r>
      <w:r w:rsidR="00A512D8" w:rsidRPr="003F0A5F">
        <w:rPr>
          <w:rFonts w:asciiTheme="minorHAnsi" w:hAnsiTheme="minorHAnsi" w:cstheme="minorHAnsi"/>
          <w:b/>
          <w:i/>
          <w:lang w:val="en-US"/>
        </w:rPr>
        <w:t xml:space="preserve"> and Opportunity</w:t>
      </w:r>
      <w:r w:rsidR="00C4397D" w:rsidRPr="003F0A5F">
        <w:rPr>
          <w:rFonts w:asciiTheme="minorHAnsi" w:hAnsiTheme="minorHAnsi" w:cstheme="minorHAnsi"/>
          <w:lang w:val="en-US"/>
        </w:rPr>
        <w:t xml:space="preserve">. </w:t>
      </w:r>
    </w:p>
    <w:p w14:paraId="00C642A0" w14:textId="77D80B4D" w:rsidR="00586197" w:rsidRPr="003F0A5F" w:rsidRDefault="001D373B" w:rsidP="007F63EE">
      <w:pPr>
        <w:pStyle w:val="Heading2"/>
        <w:jc w:val="both"/>
        <w:rPr>
          <w:rFonts w:asciiTheme="minorHAnsi" w:hAnsiTheme="minorHAnsi" w:cstheme="minorHAnsi"/>
          <w:lang w:val="en-US"/>
        </w:rPr>
      </w:pPr>
      <w:bookmarkStart w:id="37" w:name="_Toc403353930"/>
      <w:bookmarkStart w:id="38" w:name="_Toc403356518"/>
      <w:bookmarkStart w:id="39" w:name="_Toc18684346"/>
      <w:r w:rsidRPr="003F0A5F">
        <w:rPr>
          <w:rFonts w:asciiTheme="minorHAnsi" w:hAnsiTheme="minorHAnsi" w:cstheme="minorHAnsi"/>
          <w:lang w:val="en-US"/>
        </w:rPr>
        <w:t>QMS</w:t>
      </w:r>
      <w:r w:rsidR="007C0383" w:rsidRPr="003F0A5F">
        <w:rPr>
          <w:rFonts w:asciiTheme="minorHAnsi" w:hAnsiTheme="minorHAnsi" w:cstheme="minorHAnsi"/>
          <w:lang w:val="en-US"/>
        </w:rPr>
        <w:t xml:space="preserve"> </w:t>
      </w:r>
      <w:r w:rsidR="00F93E3C" w:rsidRPr="003F0A5F">
        <w:rPr>
          <w:rFonts w:asciiTheme="minorHAnsi" w:hAnsiTheme="minorHAnsi" w:cstheme="minorHAnsi"/>
          <w:lang w:val="en-US"/>
        </w:rPr>
        <w:t>O</w:t>
      </w:r>
      <w:r w:rsidR="00586197" w:rsidRPr="003F0A5F">
        <w:rPr>
          <w:rFonts w:asciiTheme="minorHAnsi" w:hAnsiTheme="minorHAnsi" w:cstheme="minorHAnsi"/>
          <w:lang w:val="en-US"/>
        </w:rPr>
        <w:t xml:space="preserve">bjectives and </w:t>
      </w:r>
      <w:bookmarkEnd w:id="37"/>
      <w:bookmarkEnd w:id="38"/>
      <w:r w:rsidR="009D0027" w:rsidRPr="003F0A5F">
        <w:rPr>
          <w:rFonts w:asciiTheme="minorHAnsi" w:hAnsiTheme="minorHAnsi" w:cstheme="minorHAnsi"/>
          <w:lang w:val="en-US"/>
        </w:rPr>
        <w:t>planning to achieve them</w:t>
      </w:r>
      <w:bookmarkEnd w:id="39"/>
    </w:p>
    <w:p w14:paraId="50F6AD85" w14:textId="3A28815B" w:rsidR="00586197" w:rsidRPr="003F0A5F" w:rsidRDefault="00492A85" w:rsidP="007F63EE">
      <w:pPr>
        <w:jc w:val="both"/>
        <w:rPr>
          <w:rFonts w:asciiTheme="minorHAnsi" w:hAnsiTheme="minorHAnsi" w:cstheme="minorHAnsi"/>
          <w:lang w:val="en-US"/>
        </w:rPr>
      </w:pPr>
      <w:r>
        <w:rPr>
          <w:rFonts w:asciiTheme="minorHAnsi" w:hAnsiTheme="minorHAnsi" w:cstheme="minorHAnsi"/>
          <w:lang w:val="en-US"/>
        </w:rPr>
        <w:t>BENEM</w:t>
      </w:r>
      <w:r w:rsidR="00440940" w:rsidRPr="003F0A5F">
        <w:rPr>
          <w:rFonts w:asciiTheme="minorHAnsi" w:hAnsiTheme="minorHAnsi" w:cstheme="minorHAnsi"/>
          <w:lang w:val="en-US"/>
        </w:rPr>
        <w:t xml:space="preserve"> has developed a procedure to</w:t>
      </w:r>
      <w:r w:rsidR="00586197" w:rsidRPr="003F0A5F">
        <w:rPr>
          <w:rFonts w:asciiTheme="minorHAnsi" w:hAnsiTheme="minorHAnsi" w:cstheme="minorHAnsi"/>
          <w:lang w:val="en-US"/>
        </w:rPr>
        <w:t xml:space="preserve"> define measurable and timed </w:t>
      </w:r>
      <w:r w:rsidR="001D373B" w:rsidRPr="003F0A5F">
        <w:rPr>
          <w:rFonts w:asciiTheme="minorHAnsi" w:hAnsiTheme="minorHAnsi" w:cstheme="minorHAnsi"/>
          <w:lang w:val="en-US"/>
        </w:rPr>
        <w:t>QMS</w:t>
      </w:r>
      <w:r w:rsidR="00586197" w:rsidRPr="003F0A5F">
        <w:rPr>
          <w:rFonts w:asciiTheme="minorHAnsi" w:hAnsiTheme="minorHAnsi" w:cstheme="minorHAnsi"/>
          <w:lang w:val="en-US"/>
        </w:rPr>
        <w:t xml:space="preserve"> objectives for the relevant functions and levels within the organization. The objectives and </w:t>
      </w:r>
      <w:r w:rsidR="009D0027" w:rsidRPr="003F0A5F">
        <w:rPr>
          <w:rFonts w:asciiTheme="minorHAnsi" w:hAnsiTheme="minorHAnsi" w:cstheme="minorHAnsi"/>
          <w:lang w:val="en-US"/>
        </w:rPr>
        <w:t xml:space="preserve">plans to achieve them </w:t>
      </w:r>
      <w:r w:rsidR="00586197" w:rsidRPr="003F0A5F">
        <w:rPr>
          <w:rFonts w:asciiTheme="minorHAnsi" w:hAnsiTheme="minorHAnsi" w:cstheme="minorHAnsi"/>
          <w:lang w:val="en-US"/>
        </w:rPr>
        <w:t>are monitored</w:t>
      </w:r>
      <w:r w:rsidR="00107B33" w:rsidRPr="003F0A5F">
        <w:rPr>
          <w:rFonts w:asciiTheme="minorHAnsi" w:hAnsiTheme="minorHAnsi" w:cstheme="minorHAnsi"/>
          <w:lang w:val="en-US"/>
        </w:rPr>
        <w:t xml:space="preserve"> by [job title]</w:t>
      </w:r>
      <w:r w:rsidR="00586197" w:rsidRPr="003F0A5F">
        <w:rPr>
          <w:rFonts w:asciiTheme="minorHAnsi" w:hAnsiTheme="minorHAnsi" w:cstheme="minorHAnsi"/>
          <w:lang w:val="en-US"/>
        </w:rPr>
        <w:t xml:space="preserve"> in the context of monitoring and measurement and management review.</w:t>
      </w:r>
    </w:p>
    <w:p w14:paraId="226BA667" w14:textId="2E83694B" w:rsidR="00586197" w:rsidRPr="003F0A5F" w:rsidRDefault="001D373B" w:rsidP="007F63EE">
      <w:pPr>
        <w:jc w:val="both"/>
        <w:rPr>
          <w:rFonts w:asciiTheme="minorHAnsi" w:hAnsiTheme="minorHAnsi" w:cstheme="minorHAnsi"/>
          <w:lang w:val="en-US"/>
        </w:rPr>
      </w:pPr>
      <w:r w:rsidRPr="003F0A5F">
        <w:rPr>
          <w:rFonts w:asciiTheme="minorHAnsi" w:hAnsiTheme="minorHAnsi" w:cstheme="minorHAnsi"/>
          <w:lang w:val="en-US"/>
        </w:rPr>
        <w:t>QMS</w:t>
      </w:r>
      <w:r w:rsidR="00930BE9" w:rsidRPr="003F0A5F">
        <w:rPr>
          <w:rFonts w:asciiTheme="minorHAnsi" w:hAnsiTheme="minorHAnsi" w:cstheme="minorHAnsi"/>
          <w:lang w:val="en-US"/>
        </w:rPr>
        <w:t xml:space="preserve"> </w:t>
      </w:r>
      <w:r w:rsidR="00586197" w:rsidRPr="003F0A5F">
        <w:rPr>
          <w:rFonts w:asciiTheme="minorHAnsi" w:hAnsiTheme="minorHAnsi" w:cstheme="minorHAnsi"/>
          <w:lang w:val="en-US"/>
        </w:rPr>
        <w:t xml:space="preserve">objectives are consistent with the </w:t>
      </w:r>
      <w:r w:rsidRPr="003F0A5F">
        <w:rPr>
          <w:rFonts w:asciiTheme="minorHAnsi" w:hAnsiTheme="minorHAnsi" w:cstheme="minorHAnsi"/>
          <w:lang w:val="en-US"/>
        </w:rPr>
        <w:t>QMS</w:t>
      </w:r>
      <w:r w:rsidR="00586197" w:rsidRPr="003F0A5F">
        <w:rPr>
          <w:rFonts w:asciiTheme="minorHAnsi" w:hAnsiTheme="minorHAnsi" w:cstheme="minorHAnsi"/>
          <w:lang w:val="en-US"/>
        </w:rPr>
        <w:t xml:space="preserve"> Policy and prescribed to all levels and functions in </w:t>
      </w:r>
      <w:r w:rsidR="00492A85">
        <w:rPr>
          <w:rFonts w:asciiTheme="minorHAnsi" w:hAnsiTheme="minorHAnsi" w:cstheme="minorHAnsi"/>
          <w:lang w:val="en-US"/>
        </w:rPr>
        <w:t>BENEM</w:t>
      </w:r>
      <w:r w:rsidR="000C7C14" w:rsidRPr="003F0A5F">
        <w:rPr>
          <w:rFonts w:asciiTheme="minorHAnsi" w:hAnsiTheme="minorHAnsi" w:cstheme="minorHAnsi"/>
          <w:lang w:val="en-US"/>
        </w:rPr>
        <w:t>,</w:t>
      </w:r>
      <w:r w:rsidR="00586197" w:rsidRPr="003F0A5F">
        <w:rPr>
          <w:rFonts w:asciiTheme="minorHAnsi" w:hAnsiTheme="minorHAnsi" w:cstheme="minorHAnsi"/>
          <w:lang w:val="en-US"/>
        </w:rPr>
        <w:t xml:space="preserve"> including </w:t>
      </w:r>
      <w:r w:rsidR="002139E0" w:rsidRPr="003F0A5F">
        <w:rPr>
          <w:rFonts w:asciiTheme="minorHAnsi" w:hAnsiTheme="minorHAnsi" w:cstheme="minorHAnsi"/>
          <w:lang w:val="en-US"/>
        </w:rPr>
        <w:t>commitment to prevention of injuries and impairment of health, compliance with</w:t>
      </w:r>
      <w:r w:rsidR="00586197" w:rsidRPr="003F0A5F">
        <w:rPr>
          <w:rFonts w:asciiTheme="minorHAnsi" w:hAnsiTheme="minorHAnsi" w:cstheme="minorHAnsi"/>
          <w:lang w:val="en-US"/>
        </w:rPr>
        <w:t xml:space="preserve"> requirem</w:t>
      </w:r>
      <w:r w:rsidR="00F93E3C" w:rsidRPr="003F0A5F">
        <w:rPr>
          <w:rFonts w:asciiTheme="minorHAnsi" w:hAnsiTheme="minorHAnsi" w:cstheme="minorHAnsi"/>
          <w:lang w:val="en-US"/>
        </w:rPr>
        <w:t>ents of the law and regulations</w:t>
      </w:r>
      <w:r w:rsidR="002139E0" w:rsidRPr="003F0A5F">
        <w:rPr>
          <w:rFonts w:asciiTheme="minorHAnsi" w:hAnsiTheme="minorHAnsi" w:cstheme="minorHAnsi"/>
          <w:lang w:val="en-US"/>
        </w:rPr>
        <w:t xml:space="preserve"> and continual improvement</w:t>
      </w:r>
      <w:r w:rsidR="00F93E3C" w:rsidRPr="003F0A5F">
        <w:rPr>
          <w:rFonts w:asciiTheme="minorHAnsi" w:hAnsiTheme="minorHAnsi" w:cstheme="minorHAnsi"/>
          <w:lang w:val="en-US"/>
        </w:rPr>
        <w:t>.</w:t>
      </w:r>
    </w:p>
    <w:p w14:paraId="16DB8F9E" w14:textId="33F643C0" w:rsidR="00586197" w:rsidRPr="003F0A5F" w:rsidRDefault="00586197" w:rsidP="007F63EE">
      <w:pPr>
        <w:jc w:val="both"/>
        <w:rPr>
          <w:rFonts w:asciiTheme="minorHAnsi" w:hAnsiTheme="minorHAnsi" w:cstheme="minorHAnsi"/>
          <w:lang w:val="en-US"/>
        </w:rPr>
      </w:pPr>
      <w:r w:rsidRPr="003F0A5F">
        <w:rPr>
          <w:rFonts w:asciiTheme="minorHAnsi" w:hAnsiTheme="minorHAnsi" w:cstheme="minorHAnsi"/>
          <w:lang w:val="en-US"/>
        </w:rPr>
        <w:t xml:space="preserve">The program for realization is made for each defined </w:t>
      </w:r>
      <w:r w:rsidR="001D373B" w:rsidRPr="003F0A5F">
        <w:rPr>
          <w:rFonts w:asciiTheme="minorHAnsi" w:hAnsiTheme="minorHAnsi" w:cstheme="minorHAnsi"/>
          <w:lang w:val="en-US"/>
        </w:rPr>
        <w:t>QMS</w:t>
      </w:r>
      <w:r w:rsidR="002139E0" w:rsidRPr="003F0A5F">
        <w:rPr>
          <w:rFonts w:asciiTheme="minorHAnsi" w:hAnsiTheme="minorHAnsi" w:cstheme="minorHAnsi"/>
          <w:lang w:val="en-US"/>
        </w:rPr>
        <w:t xml:space="preserve"> </w:t>
      </w:r>
      <w:r w:rsidRPr="003F0A5F">
        <w:rPr>
          <w:rFonts w:asciiTheme="minorHAnsi" w:hAnsiTheme="minorHAnsi" w:cstheme="minorHAnsi"/>
          <w:lang w:val="en-US"/>
        </w:rPr>
        <w:t>objective.</w:t>
      </w:r>
    </w:p>
    <w:p w14:paraId="00215DD8" w14:textId="1F98D8B3" w:rsidR="006B0AAE" w:rsidRDefault="00586197" w:rsidP="007F63EE">
      <w:pPr>
        <w:jc w:val="both"/>
        <w:rPr>
          <w:rFonts w:asciiTheme="minorHAnsi" w:hAnsiTheme="minorHAnsi" w:cstheme="minorHAnsi"/>
          <w:lang w:val="en-US"/>
        </w:rPr>
      </w:pPr>
      <w:r w:rsidRPr="003F0A5F">
        <w:rPr>
          <w:rFonts w:asciiTheme="minorHAnsi" w:hAnsiTheme="minorHAnsi" w:cstheme="minorHAnsi"/>
          <w:lang w:val="en-US"/>
        </w:rPr>
        <w:t>Activities in programs</w:t>
      </w:r>
      <w:r w:rsidR="00854A33" w:rsidRPr="003F0A5F">
        <w:rPr>
          <w:rFonts w:asciiTheme="minorHAnsi" w:hAnsiTheme="minorHAnsi" w:cstheme="minorHAnsi"/>
          <w:lang w:val="en-US"/>
        </w:rPr>
        <w:t>’</w:t>
      </w:r>
      <w:r w:rsidRPr="003F0A5F">
        <w:rPr>
          <w:rFonts w:asciiTheme="minorHAnsi" w:hAnsiTheme="minorHAnsi" w:cstheme="minorHAnsi"/>
          <w:lang w:val="en-US"/>
        </w:rPr>
        <w:t xml:space="preserve"> realization, responsibilities, deadlines, </w:t>
      </w:r>
      <w:r w:rsidR="000C7C14" w:rsidRPr="003F0A5F">
        <w:rPr>
          <w:rFonts w:asciiTheme="minorHAnsi" w:hAnsiTheme="minorHAnsi" w:cstheme="minorHAnsi"/>
          <w:lang w:val="en-US"/>
        </w:rPr>
        <w:t xml:space="preserve">and resources </w:t>
      </w:r>
      <w:r w:rsidRPr="003F0A5F">
        <w:rPr>
          <w:rFonts w:asciiTheme="minorHAnsi" w:hAnsiTheme="minorHAnsi" w:cstheme="minorHAnsi"/>
          <w:lang w:val="en-US"/>
        </w:rPr>
        <w:t xml:space="preserve">for the realization of the objectives are defined and documented in </w:t>
      </w:r>
      <w:r w:rsidR="00242803" w:rsidRPr="003F0A5F">
        <w:rPr>
          <w:rFonts w:asciiTheme="minorHAnsi" w:hAnsiTheme="minorHAnsi" w:cstheme="minorHAnsi"/>
          <w:b/>
          <w:i/>
          <w:lang w:val="en-US"/>
        </w:rPr>
        <w:t>P-</w:t>
      </w:r>
      <w:r w:rsidR="001D373B" w:rsidRPr="003F0A5F">
        <w:rPr>
          <w:rFonts w:asciiTheme="minorHAnsi" w:hAnsiTheme="minorHAnsi" w:cstheme="minorHAnsi"/>
          <w:b/>
          <w:i/>
          <w:lang w:val="en-US"/>
        </w:rPr>
        <w:t>QMS</w:t>
      </w:r>
      <w:r w:rsidR="00242803" w:rsidRPr="003F0A5F">
        <w:rPr>
          <w:rFonts w:asciiTheme="minorHAnsi" w:hAnsiTheme="minorHAnsi" w:cstheme="minorHAnsi"/>
          <w:b/>
          <w:i/>
          <w:lang w:val="en-US"/>
        </w:rPr>
        <w:t xml:space="preserve">-02 </w:t>
      </w:r>
      <w:r w:rsidR="001D373B" w:rsidRPr="003F0A5F">
        <w:rPr>
          <w:rFonts w:asciiTheme="minorHAnsi" w:hAnsiTheme="minorHAnsi" w:cstheme="minorHAnsi"/>
          <w:b/>
          <w:i/>
          <w:lang w:val="en-US"/>
        </w:rPr>
        <w:t>QMS</w:t>
      </w:r>
      <w:r w:rsidR="00242803" w:rsidRPr="003F0A5F">
        <w:rPr>
          <w:rFonts w:asciiTheme="minorHAnsi" w:hAnsiTheme="minorHAnsi" w:cstheme="minorHAnsi"/>
          <w:b/>
          <w:i/>
          <w:lang w:val="en-US"/>
        </w:rPr>
        <w:t xml:space="preserve"> Objectives</w:t>
      </w:r>
      <w:r w:rsidRPr="003F0A5F">
        <w:rPr>
          <w:rFonts w:asciiTheme="minorHAnsi" w:hAnsiTheme="minorHAnsi" w:cstheme="minorHAnsi"/>
          <w:b/>
          <w:i/>
          <w:lang w:val="en-US"/>
        </w:rPr>
        <w:t>.</w:t>
      </w:r>
      <w:r w:rsidRPr="003F0A5F">
        <w:rPr>
          <w:rFonts w:asciiTheme="minorHAnsi" w:hAnsiTheme="minorHAnsi" w:cstheme="minorHAnsi"/>
          <w:lang w:val="en-US"/>
        </w:rPr>
        <w:t xml:space="preserve"> </w:t>
      </w:r>
      <w:r w:rsidR="002A30E4" w:rsidRPr="003F0A5F">
        <w:rPr>
          <w:rFonts w:asciiTheme="minorHAnsi" w:hAnsiTheme="minorHAnsi" w:cstheme="minorHAnsi"/>
          <w:lang w:val="en-US"/>
        </w:rPr>
        <w:t>Plans for achieving the objectives are</w:t>
      </w:r>
      <w:r w:rsidRPr="003F0A5F">
        <w:rPr>
          <w:rFonts w:asciiTheme="minorHAnsi" w:hAnsiTheme="minorHAnsi" w:cstheme="minorHAnsi"/>
          <w:lang w:val="en-US"/>
        </w:rPr>
        <w:t xml:space="preserve"> regularly reviewed </w:t>
      </w:r>
      <w:r w:rsidR="00107B33" w:rsidRPr="003F0A5F">
        <w:rPr>
          <w:rFonts w:asciiTheme="minorHAnsi" w:hAnsiTheme="minorHAnsi" w:cstheme="minorHAnsi"/>
          <w:lang w:val="en-US"/>
        </w:rPr>
        <w:t>by [job title]</w:t>
      </w:r>
      <w:r w:rsidRPr="003F0A5F">
        <w:rPr>
          <w:rFonts w:asciiTheme="minorHAnsi" w:hAnsiTheme="minorHAnsi" w:cstheme="minorHAnsi"/>
          <w:lang w:val="en-US"/>
        </w:rPr>
        <w:t xml:space="preserve"> in order to monitor realization and to include new or modified situation</w:t>
      </w:r>
      <w:r w:rsidR="000C7C14" w:rsidRPr="003F0A5F">
        <w:rPr>
          <w:rFonts w:asciiTheme="minorHAnsi" w:hAnsiTheme="minorHAnsi" w:cstheme="minorHAnsi"/>
          <w:lang w:val="en-US"/>
        </w:rPr>
        <w:t>s</w:t>
      </w:r>
      <w:r w:rsidRPr="003F0A5F">
        <w:rPr>
          <w:rFonts w:asciiTheme="minorHAnsi" w:hAnsiTheme="minorHAnsi" w:cstheme="minorHAnsi"/>
          <w:lang w:val="en-US"/>
        </w:rPr>
        <w:t>, or at least during regular management review.</w:t>
      </w:r>
    </w:p>
    <w:p w14:paraId="54FC6234" w14:textId="3B37E6A2" w:rsidR="005419E0" w:rsidRDefault="005419E0" w:rsidP="007F63EE">
      <w:pPr>
        <w:pStyle w:val="Heading2"/>
        <w:jc w:val="both"/>
        <w:rPr>
          <w:rFonts w:asciiTheme="minorHAnsi" w:hAnsiTheme="minorHAnsi" w:cstheme="minorHAnsi"/>
          <w:lang w:val="en-US"/>
        </w:rPr>
      </w:pPr>
      <w:bookmarkStart w:id="40" w:name="_Toc18684347"/>
      <w:r>
        <w:rPr>
          <w:rFonts w:asciiTheme="minorHAnsi" w:hAnsiTheme="minorHAnsi" w:cstheme="minorHAnsi"/>
          <w:lang w:val="en-US"/>
        </w:rPr>
        <w:t>Planning of changes</w:t>
      </w:r>
      <w:bookmarkEnd w:id="40"/>
    </w:p>
    <w:p w14:paraId="56E7BB8D" w14:textId="303C1B2F" w:rsidR="005419E0" w:rsidRPr="00F53684" w:rsidRDefault="005419E0" w:rsidP="007F63EE">
      <w:pPr>
        <w:jc w:val="both"/>
      </w:pPr>
      <w:r w:rsidRPr="00F53684">
        <w:t xml:space="preserve">Changes to the quality management system and its processes are carried out in a planned manner per the procedure </w:t>
      </w:r>
      <w:r w:rsidRPr="005419E0">
        <w:rPr>
          <w:b/>
          <w:i/>
        </w:rPr>
        <w:t>P-QMS-16 Procedure for Management of Change</w:t>
      </w:r>
    </w:p>
    <w:p w14:paraId="1B19D8D9" w14:textId="25051751" w:rsidR="00586197" w:rsidRPr="003F0A5F" w:rsidRDefault="00AD27CF" w:rsidP="007F63EE">
      <w:pPr>
        <w:pStyle w:val="Heading1"/>
        <w:jc w:val="both"/>
        <w:rPr>
          <w:rFonts w:asciiTheme="minorHAnsi" w:hAnsiTheme="minorHAnsi" w:cstheme="minorHAnsi"/>
          <w:lang w:val="en-US"/>
        </w:rPr>
      </w:pPr>
      <w:bookmarkStart w:id="41" w:name="_Toc18684348"/>
      <w:r w:rsidRPr="003F0A5F">
        <w:rPr>
          <w:rFonts w:asciiTheme="minorHAnsi" w:hAnsiTheme="minorHAnsi" w:cstheme="minorHAnsi"/>
          <w:lang w:val="en-US"/>
        </w:rPr>
        <w:t>Support</w:t>
      </w:r>
      <w:bookmarkEnd w:id="41"/>
    </w:p>
    <w:p w14:paraId="7CA17FEA" w14:textId="595AC7BD" w:rsidR="00E221BC" w:rsidRPr="003F0A5F" w:rsidRDefault="00B23AD3" w:rsidP="007F63EE">
      <w:pPr>
        <w:pStyle w:val="Heading2"/>
        <w:jc w:val="both"/>
        <w:rPr>
          <w:rFonts w:asciiTheme="minorHAnsi" w:hAnsiTheme="minorHAnsi" w:cstheme="minorHAnsi"/>
          <w:lang w:val="en-US"/>
        </w:rPr>
      </w:pPr>
      <w:bookmarkStart w:id="42" w:name="_Toc18684349"/>
      <w:r w:rsidRPr="003F0A5F">
        <w:rPr>
          <w:rFonts w:asciiTheme="minorHAnsi" w:hAnsiTheme="minorHAnsi" w:cstheme="minorHAnsi"/>
          <w:lang w:val="en-US"/>
        </w:rPr>
        <w:t>Resources</w:t>
      </w:r>
      <w:bookmarkEnd w:id="42"/>
    </w:p>
    <w:p w14:paraId="16CF05BB" w14:textId="658B5992" w:rsidR="005B17C4" w:rsidRPr="00B6229A" w:rsidRDefault="00492A85" w:rsidP="007F63EE">
      <w:pPr>
        <w:widowControl w:val="0"/>
        <w:jc w:val="both"/>
        <w:rPr>
          <w:rFonts w:cs="Arial"/>
        </w:rPr>
      </w:pPr>
      <w:bookmarkStart w:id="43" w:name="_Toc403353933"/>
      <w:bookmarkStart w:id="44" w:name="_Toc403356521"/>
      <w:r>
        <w:rPr>
          <w:rFonts w:cs="Arial"/>
        </w:rPr>
        <w:t>BENEM</w:t>
      </w:r>
      <w:r w:rsidR="005B17C4" w:rsidRPr="00B6229A">
        <w:rPr>
          <w:rFonts w:cs="Arial"/>
        </w:rPr>
        <w:t xml:space="preserve"> determines and provides the resources needed: </w:t>
      </w:r>
    </w:p>
    <w:p w14:paraId="1F1B9474" w14:textId="77777777" w:rsidR="005B17C4" w:rsidRPr="00B6229A" w:rsidRDefault="005B17C4" w:rsidP="00763BA2">
      <w:pPr>
        <w:widowControl w:val="0"/>
        <w:numPr>
          <w:ilvl w:val="0"/>
          <w:numId w:val="5"/>
        </w:numPr>
        <w:spacing w:after="0" w:line="240" w:lineRule="auto"/>
        <w:jc w:val="both"/>
        <w:rPr>
          <w:rFonts w:cs="Arial"/>
        </w:rPr>
      </w:pPr>
      <w:r w:rsidRPr="00B6229A">
        <w:rPr>
          <w:rFonts w:cs="Arial"/>
        </w:rPr>
        <w:t>to implement and maintain the management system and continually improve its effectiveness</w:t>
      </w:r>
    </w:p>
    <w:p w14:paraId="001ADE7E" w14:textId="71803E46" w:rsidR="005B17C4" w:rsidRPr="00B6229A" w:rsidRDefault="005B17C4" w:rsidP="00763BA2">
      <w:pPr>
        <w:widowControl w:val="0"/>
        <w:numPr>
          <w:ilvl w:val="0"/>
          <w:numId w:val="5"/>
        </w:numPr>
        <w:spacing w:after="0" w:line="240" w:lineRule="auto"/>
        <w:jc w:val="both"/>
        <w:rPr>
          <w:rFonts w:cs="Arial"/>
        </w:rPr>
      </w:pPr>
      <w:r w:rsidRPr="00B6229A">
        <w:rPr>
          <w:rFonts w:cs="Arial"/>
        </w:rPr>
        <w:t>to enhance customer satisfaction by meeting customer requirements</w:t>
      </w:r>
    </w:p>
    <w:p w14:paraId="21D62BAB" w14:textId="6B2F368E" w:rsidR="005B17C4" w:rsidRDefault="005B17C4" w:rsidP="007F63EE">
      <w:pPr>
        <w:jc w:val="both"/>
      </w:pPr>
      <w:r w:rsidRPr="00B6229A">
        <w:t>Resource allocation is done with consideration of the capability and constraints on existing internal resources, as well as needs related to supplier expectations.</w:t>
      </w:r>
    </w:p>
    <w:p w14:paraId="56F64C23" w14:textId="77777777" w:rsidR="005B17C4" w:rsidRPr="005B17C4" w:rsidRDefault="005B17C4" w:rsidP="007F63EE">
      <w:pPr>
        <w:pStyle w:val="Heading2"/>
        <w:jc w:val="both"/>
        <w:rPr>
          <w:rFonts w:asciiTheme="minorHAnsi" w:hAnsiTheme="minorHAnsi" w:cstheme="minorHAnsi"/>
          <w:lang w:val="en-US"/>
        </w:rPr>
      </w:pPr>
      <w:bookmarkStart w:id="45" w:name="_Toc18684350"/>
      <w:r w:rsidRPr="005B17C4">
        <w:rPr>
          <w:rFonts w:asciiTheme="minorHAnsi" w:hAnsiTheme="minorHAnsi" w:cstheme="minorHAnsi"/>
          <w:lang w:val="en-US"/>
        </w:rPr>
        <w:t>People</w:t>
      </w:r>
      <w:bookmarkEnd w:id="45"/>
    </w:p>
    <w:p w14:paraId="41D3B2FB" w14:textId="77777777" w:rsidR="005B17C4" w:rsidRDefault="005B17C4" w:rsidP="007F63EE">
      <w:pPr>
        <w:jc w:val="both"/>
      </w:pPr>
      <w:r w:rsidRPr="00C14F93">
        <w:t>Senior management ensures that it provides sufficient staffing for the effective operation of the management system, as well its identified processes.</w:t>
      </w:r>
    </w:p>
    <w:p w14:paraId="71861FF9" w14:textId="30F33733" w:rsidR="005B17C4" w:rsidRPr="00141F25" w:rsidRDefault="005B17C4" w:rsidP="007F63EE">
      <w:pPr>
        <w:pStyle w:val="Heading2"/>
        <w:jc w:val="both"/>
        <w:rPr>
          <w:rFonts w:asciiTheme="minorHAnsi" w:hAnsiTheme="minorHAnsi" w:cstheme="minorHAnsi"/>
          <w:lang w:val="en-US"/>
        </w:rPr>
      </w:pPr>
      <w:bookmarkStart w:id="46" w:name="_Toc457398228"/>
      <w:bookmarkStart w:id="47" w:name="_Toc18684351"/>
      <w:r w:rsidRPr="00141F25">
        <w:rPr>
          <w:rFonts w:asciiTheme="minorHAnsi" w:hAnsiTheme="minorHAnsi" w:cstheme="minorHAnsi"/>
          <w:lang w:val="en-US"/>
        </w:rPr>
        <w:t>Infrastructure</w:t>
      </w:r>
      <w:bookmarkEnd w:id="46"/>
      <w:bookmarkEnd w:id="47"/>
    </w:p>
    <w:p w14:paraId="418576AA" w14:textId="21AE2618" w:rsidR="005B17C4" w:rsidRPr="00C14F93" w:rsidRDefault="00492A85" w:rsidP="007F63EE">
      <w:pPr>
        <w:widowControl w:val="0"/>
        <w:jc w:val="both"/>
        <w:rPr>
          <w:rFonts w:cs="Arial"/>
        </w:rPr>
      </w:pPr>
      <w:r>
        <w:rPr>
          <w:rFonts w:cs="Arial"/>
        </w:rPr>
        <w:t>BENEM</w:t>
      </w:r>
      <w:r w:rsidR="005B17C4" w:rsidRPr="00C14F93">
        <w:rPr>
          <w:rFonts w:cs="Arial"/>
        </w:rPr>
        <w:t xml:space="preserve"> determines, provides and maintains the infrastructure needed to achieve conformity to product requirements.  Infrastructure includes, as applicable:</w:t>
      </w:r>
    </w:p>
    <w:p w14:paraId="38261E1E" w14:textId="77777777" w:rsidR="005B17C4" w:rsidRPr="00C14F93" w:rsidRDefault="005B17C4" w:rsidP="00763BA2">
      <w:pPr>
        <w:widowControl w:val="0"/>
        <w:numPr>
          <w:ilvl w:val="0"/>
          <w:numId w:val="6"/>
        </w:numPr>
        <w:spacing w:after="0" w:line="240" w:lineRule="auto"/>
        <w:jc w:val="both"/>
        <w:rPr>
          <w:rFonts w:cs="Arial"/>
        </w:rPr>
      </w:pPr>
      <w:r w:rsidRPr="00C14F93">
        <w:rPr>
          <w:rFonts w:cs="Arial"/>
        </w:rPr>
        <w:t xml:space="preserve">buildings, workspace and associated facilities; </w:t>
      </w:r>
    </w:p>
    <w:p w14:paraId="295E2DE1" w14:textId="77777777" w:rsidR="005B17C4" w:rsidRPr="00C14F93" w:rsidRDefault="005B17C4" w:rsidP="00763BA2">
      <w:pPr>
        <w:widowControl w:val="0"/>
        <w:numPr>
          <w:ilvl w:val="0"/>
          <w:numId w:val="6"/>
        </w:numPr>
        <w:spacing w:after="0" w:line="240" w:lineRule="auto"/>
        <w:jc w:val="both"/>
        <w:rPr>
          <w:rFonts w:cs="Arial"/>
        </w:rPr>
      </w:pPr>
      <w:r w:rsidRPr="00C14F93">
        <w:rPr>
          <w:rFonts w:cs="Arial"/>
        </w:rPr>
        <w:lastRenderedPageBreak/>
        <w:t xml:space="preserve">process equipment, hardware and software; </w:t>
      </w:r>
    </w:p>
    <w:p w14:paraId="1D12E76F" w14:textId="77777777" w:rsidR="005B17C4" w:rsidRPr="00C14F93" w:rsidRDefault="005B17C4" w:rsidP="00763BA2">
      <w:pPr>
        <w:widowControl w:val="0"/>
        <w:numPr>
          <w:ilvl w:val="0"/>
          <w:numId w:val="6"/>
        </w:numPr>
        <w:spacing w:after="0" w:line="240" w:lineRule="auto"/>
        <w:jc w:val="both"/>
        <w:rPr>
          <w:rFonts w:cs="Arial"/>
        </w:rPr>
      </w:pPr>
      <w:r w:rsidRPr="00C14F93">
        <w:rPr>
          <w:rFonts w:cs="Arial"/>
        </w:rPr>
        <w:t>supporting services such as transport;</w:t>
      </w:r>
    </w:p>
    <w:p w14:paraId="794546DE" w14:textId="77777777" w:rsidR="005B17C4" w:rsidRPr="00C14F93" w:rsidRDefault="005B17C4" w:rsidP="00763BA2">
      <w:pPr>
        <w:widowControl w:val="0"/>
        <w:numPr>
          <w:ilvl w:val="0"/>
          <w:numId w:val="6"/>
        </w:numPr>
        <w:spacing w:after="0" w:line="240" w:lineRule="auto"/>
        <w:jc w:val="both"/>
        <w:rPr>
          <w:rFonts w:cs="Arial"/>
        </w:rPr>
      </w:pPr>
      <w:r w:rsidRPr="00C14F93">
        <w:rPr>
          <w:rFonts w:cs="Arial"/>
        </w:rPr>
        <w:t>information and communication technology.</w:t>
      </w:r>
    </w:p>
    <w:p w14:paraId="681A74DA" w14:textId="77777777" w:rsidR="00141F25" w:rsidRPr="00141F25" w:rsidRDefault="00141F25" w:rsidP="007F63EE">
      <w:pPr>
        <w:pStyle w:val="Heading2"/>
        <w:jc w:val="both"/>
        <w:rPr>
          <w:rFonts w:asciiTheme="minorHAnsi" w:hAnsiTheme="minorHAnsi" w:cstheme="minorHAnsi"/>
          <w:lang w:val="en-US"/>
        </w:rPr>
      </w:pPr>
      <w:bookmarkStart w:id="48" w:name="_Toc18684352"/>
      <w:r w:rsidRPr="00141F25">
        <w:rPr>
          <w:rFonts w:asciiTheme="minorHAnsi" w:hAnsiTheme="minorHAnsi" w:cstheme="minorHAnsi"/>
          <w:lang w:val="en-US"/>
        </w:rPr>
        <w:t>Environment for the Operation of Processes</w:t>
      </w:r>
      <w:bookmarkEnd w:id="48"/>
    </w:p>
    <w:p w14:paraId="5A01B121" w14:textId="17A115F4" w:rsidR="00141F25" w:rsidRPr="00141F25" w:rsidRDefault="00492A85" w:rsidP="007F63EE">
      <w:pPr>
        <w:jc w:val="both"/>
        <w:rPr>
          <w:rFonts w:cs="Arial"/>
        </w:rPr>
      </w:pPr>
      <w:r>
        <w:rPr>
          <w:rFonts w:cs="Arial"/>
        </w:rPr>
        <w:t>BENEM</w:t>
      </w:r>
      <w:r w:rsidR="00141F25" w:rsidRPr="00141F25">
        <w:rPr>
          <w:rFonts w:cs="Arial"/>
        </w:rPr>
        <w:t xml:space="preserve"> provides a clean, safe and well-lit working environment.  </w:t>
      </w:r>
      <w:r>
        <w:rPr>
          <w:rFonts w:cs="Arial"/>
        </w:rPr>
        <w:t>BENEM</w:t>
      </w:r>
      <w:r w:rsidR="00141F25" w:rsidRPr="00141F25">
        <w:rPr>
          <w:rFonts w:cs="Arial"/>
        </w:rPr>
        <w:t xml:space="preserve"> manages the work environment needed to achieve conformity to product requirements.  Specific environmental requirements for products are determined during quality planning and are documented in subordinate procedures, work instructions, or job documentation. Where special work environments have been implemented, these shall also be maintained per 6.3 above.</w:t>
      </w:r>
    </w:p>
    <w:p w14:paraId="0D4CD0E3" w14:textId="76DC7B2E" w:rsidR="005B17C4" w:rsidRPr="00141F25" w:rsidRDefault="00141F25" w:rsidP="00763BA2">
      <w:pPr>
        <w:pStyle w:val="ListParagraph"/>
        <w:numPr>
          <w:ilvl w:val="0"/>
          <w:numId w:val="6"/>
        </w:numPr>
        <w:spacing w:after="0"/>
        <w:jc w:val="both"/>
      </w:pPr>
      <w:r w:rsidRPr="00141F25">
        <w:rPr>
          <w:rFonts w:cs="Arial"/>
        </w:rPr>
        <w:t xml:space="preserve">Human factors are considered to the extent that they directly impact on the quality </w:t>
      </w:r>
      <w:r>
        <w:rPr>
          <w:rFonts w:cs="Arial"/>
        </w:rPr>
        <w:t>of [Products or Services]</w:t>
      </w:r>
    </w:p>
    <w:p w14:paraId="380E318D" w14:textId="414C12F2" w:rsidR="00141F25" w:rsidRPr="00141F25" w:rsidRDefault="00141F25" w:rsidP="007F63EE">
      <w:pPr>
        <w:pStyle w:val="Heading2"/>
        <w:jc w:val="both"/>
        <w:rPr>
          <w:rFonts w:asciiTheme="minorHAnsi" w:hAnsiTheme="minorHAnsi" w:cstheme="minorHAnsi"/>
          <w:lang w:val="en-US"/>
        </w:rPr>
      </w:pPr>
      <w:bookmarkStart w:id="49" w:name="_Toc457398230"/>
      <w:bookmarkStart w:id="50" w:name="_Toc18684353"/>
      <w:r w:rsidRPr="00141F25">
        <w:rPr>
          <w:rFonts w:asciiTheme="minorHAnsi" w:hAnsiTheme="minorHAnsi" w:cstheme="minorHAnsi"/>
          <w:lang w:val="en-US"/>
        </w:rPr>
        <w:t>Monitoring and Measuring Resources</w:t>
      </w:r>
      <w:bookmarkEnd w:id="49"/>
      <w:bookmarkEnd w:id="50"/>
    </w:p>
    <w:p w14:paraId="036E8036" w14:textId="4F40A35C" w:rsidR="00141F25" w:rsidRDefault="00141F25" w:rsidP="007F63EE">
      <w:pPr>
        <w:widowControl w:val="0"/>
        <w:jc w:val="both"/>
        <w:rPr>
          <w:rFonts w:cs="Arial"/>
          <w:b/>
          <w:i/>
        </w:rPr>
      </w:pPr>
      <w:r w:rsidRPr="00141F25">
        <w:rPr>
          <w:rFonts w:cs="Arial"/>
        </w:rPr>
        <w:t xml:space="preserve">Where equipment is used for critical measurement activities, such as inspection and testing, these shall be subject to control and either calibration or verification; see the procedure </w:t>
      </w:r>
      <w:r w:rsidRPr="00141F25">
        <w:rPr>
          <w:rFonts w:cs="Arial"/>
          <w:b/>
          <w:i/>
        </w:rPr>
        <w:t>P-QMS-09 Procedure for Calibration</w:t>
      </w:r>
    </w:p>
    <w:p w14:paraId="1F543194" w14:textId="4BE0B964" w:rsidR="00141F25" w:rsidRDefault="00141F25" w:rsidP="007F63EE">
      <w:pPr>
        <w:pStyle w:val="Heading2"/>
        <w:jc w:val="both"/>
        <w:rPr>
          <w:rFonts w:asciiTheme="minorHAnsi" w:hAnsiTheme="minorHAnsi" w:cstheme="minorHAnsi"/>
          <w:lang w:val="en-US"/>
        </w:rPr>
      </w:pPr>
      <w:bookmarkStart w:id="51" w:name="_Toc18684354"/>
      <w:r w:rsidRPr="00141F25">
        <w:rPr>
          <w:rFonts w:asciiTheme="minorHAnsi" w:hAnsiTheme="minorHAnsi" w:cstheme="minorHAnsi"/>
          <w:lang w:val="en-US"/>
        </w:rPr>
        <w:t>Organizational Knowledge</w:t>
      </w:r>
      <w:bookmarkEnd w:id="51"/>
    </w:p>
    <w:p w14:paraId="1700590F" w14:textId="72E0EC5C" w:rsidR="00141F25" w:rsidRPr="00C14F93" w:rsidRDefault="00492A85" w:rsidP="007F63EE">
      <w:pPr>
        <w:jc w:val="both"/>
        <w:rPr>
          <w:rFonts w:cs="Arial"/>
        </w:rPr>
      </w:pPr>
      <w:r>
        <w:rPr>
          <w:rFonts w:cs="Arial"/>
        </w:rPr>
        <w:t>BENEM</w:t>
      </w:r>
      <w:r w:rsidR="00141F25" w:rsidRPr="00C14F93">
        <w:rPr>
          <w:rFonts w:cs="Arial"/>
        </w:rPr>
        <w:t xml:space="preserve"> also determines the knowledge necessary for the operation of its processes and to achieve conformity of products and services. This may include knowledge and information obtained from:</w:t>
      </w:r>
    </w:p>
    <w:p w14:paraId="036543E2" w14:textId="77777777" w:rsidR="00141F25" w:rsidRPr="00C14F93" w:rsidRDefault="00141F25" w:rsidP="00763BA2">
      <w:pPr>
        <w:widowControl w:val="0"/>
        <w:numPr>
          <w:ilvl w:val="0"/>
          <w:numId w:val="7"/>
        </w:numPr>
        <w:spacing w:after="0" w:line="240" w:lineRule="auto"/>
        <w:jc w:val="both"/>
        <w:rPr>
          <w:rFonts w:cs="Arial"/>
        </w:rPr>
      </w:pPr>
      <w:r w:rsidRPr="00C14F93">
        <w:rPr>
          <w:rFonts w:cs="Arial"/>
        </w:rPr>
        <w:t>internal sources, such as lessons learned, feedback from subject matter experts, and/or intellectual property;</w:t>
      </w:r>
    </w:p>
    <w:p w14:paraId="5EE9E7C0" w14:textId="77777777" w:rsidR="00141F25" w:rsidRPr="00C14F93" w:rsidRDefault="00141F25" w:rsidP="00763BA2">
      <w:pPr>
        <w:widowControl w:val="0"/>
        <w:numPr>
          <w:ilvl w:val="0"/>
          <w:numId w:val="7"/>
        </w:numPr>
        <w:spacing w:after="0" w:line="240" w:lineRule="auto"/>
        <w:jc w:val="both"/>
        <w:rPr>
          <w:rFonts w:cs="Arial"/>
        </w:rPr>
      </w:pPr>
      <w:r w:rsidRPr="00C14F93">
        <w:rPr>
          <w:rFonts w:cs="Arial"/>
        </w:rPr>
        <w:t>external sources such as standards, academia, conferences, and/or information gathered from customers or suppliers.</w:t>
      </w:r>
    </w:p>
    <w:p w14:paraId="3996E048" w14:textId="3EED8684" w:rsidR="00141F25" w:rsidRPr="00C14F93" w:rsidRDefault="00141F25" w:rsidP="007F63EE">
      <w:pPr>
        <w:jc w:val="both"/>
        <w:rPr>
          <w:rFonts w:cs="Arial"/>
        </w:rPr>
      </w:pPr>
      <w:r w:rsidRPr="00C14F93">
        <w:rPr>
          <w:rFonts w:cs="Arial"/>
        </w:rPr>
        <w:t xml:space="preserve">This knowledge shall be maintained, and made available to the extent necessary. When addressing changing needs and trends, </w:t>
      </w:r>
      <w:r w:rsidR="00492A85">
        <w:rPr>
          <w:rFonts w:cs="Arial"/>
        </w:rPr>
        <w:t>BENEM</w:t>
      </w:r>
      <w:r w:rsidRPr="00C14F93">
        <w:rPr>
          <w:rFonts w:cs="Arial"/>
        </w:rPr>
        <w:t xml:space="preserve"> shall consider its current knowledge and determine how to acquire or access the necessary additional knowledge.</w:t>
      </w:r>
    </w:p>
    <w:p w14:paraId="5F9B1572" w14:textId="672CE82E" w:rsidR="00586197" w:rsidRPr="003F0A5F" w:rsidRDefault="00DF2C2F" w:rsidP="007F63EE">
      <w:pPr>
        <w:pStyle w:val="Heading2"/>
        <w:jc w:val="both"/>
        <w:rPr>
          <w:rFonts w:asciiTheme="minorHAnsi" w:hAnsiTheme="minorHAnsi" w:cstheme="minorHAnsi"/>
          <w:lang w:val="en-US"/>
        </w:rPr>
      </w:pPr>
      <w:bookmarkStart w:id="52" w:name="_Toc18684355"/>
      <w:r w:rsidRPr="003F0A5F">
        <w:rPr>
          <w:rFonts w:asciiTheme="minorHAnsi" w:hAnsiTheme="minorHAnsi" w:cstheme="minorHAnsi"/>
          <w:lang w:val="en-US"/>
        </w:rPr>
        <w:t>C</w:t>
      </w:r>
      <w:r w:rsidR="00586197" w:rsidRPr="003F0A5F">
        <w:rPr>
          <w:rFonts w:asciiTheme="minorHAnsi" w:hAnsiTheme="minorHAnsi" w:cstheme="minorHAnsi"/>
          <w:lang w:val="en-US"/>
        </w:rPr>
        <w:t>ompetence</w:t>
      </w:r>
      <w:bookmarkEnd w:id="43"/>
      <w:bookmarkEnd w:id="44"/>
      <w:bookmarkEnd w:id="52"/>
    </w:p>
    <w:p w14:paraId="5B92A1EF" w14:textId="01A8C9A2" w:rsidR="00586197" w:rsidRPr="003F0A5F" w:rsidRDefault="009A7D25" w:rsidP="007F63EE">
      <w:pPr>
        <w:jc w:val="both"/>
        <w:rPr>
          <w:rFonts w:asciiTheme="minorHAnsi" w:hAnsiTheme="minorHAnsi" w:cstheme="minorHAnsi"/>
          <w:lang w:val="en-US"/>
        </w:rPr>
      </w:pPr>
      <w:r w:rsidRPr="003F0A5F">
        <w:rPr>
          <w:rFonts w:asciiTheme="minorHAnsi" w:hAnsiTheme="minorHAnsi" w:cstheme="minorHAnsi"/>
          <w:lang w:val="en-US"/>
        </w:rPr>
        <w:t>Heads of departments</w:t>
      </w:r>
      <w:r w:rsidR="00586197" w:rsidRPr="003F0A5F">
        <w:rPr>
          <w:rFonts w:asciiTheme="minorHAnsi" w:hAnsiTheme="minorHAnsi" w:cstheme="minorHAnsi"/>
          <w:lang w:val="en-US"/>
        </w:rPr>
        <w:t xml:space="preserve"> are responsible </w:t>
      </w:r>
      <w:r w:rsidR="000C7C14" w:rsidRPr="003F0A5F">
        <w:rPr>
          <w:rFonts w:asciiTheme="minorHAnsi" w:hAnsiTheme="minorHAnsi" w:cstheme="minorHAnsi"/>
          <w:lang w:val="en-US"/>
        </w:rPr>
        <w:t>for</w:t>
      </w:r>
      <w:r w:rsidR="00930BE9" w:rsidRPr="003F0A5F">
        <w:rPr>
          <w:rFonts w:asciiTheme="minorHAnsi" w:hAnsiTheme="minorHAnsi" w:cstheme="minorHAnsi"/>
          <w:lang w:val="en-US"/>
        </w:rPr>
        <w:t xml:space="preserve"> </w:t>
      </w:r>
      <w:r w:rsidR="00586197" w:rsidRPr="003F0A5F">
        <w:rPr>
          <w:rFonts w:asciiTheme="minorHAnsi" w:hAnsiTheme="minorHAnsi" w:cstheme="minorHAnsi"/>
          <w:lang w:val="en-US"/>
        </w:rPr>
        <w:t>identify</w:t>
      </w:r>
      <w:r w:rsidR="000C7C14" w:rsidRPr="003F0A5F">
        <w:rPr>
          <w:rFonts w:asciiTheme="minorHAnsi" w:hAnsiTheme="minorHAnsi" w:cstheme="minorHAnsi"/>
          <w:lang w:val="en-US"/>
        </w:rPr>
        <w:t>ing</w:t>
      </w:r>
      <w:r w:rsidR="00586197" w:rsidRPr="003F0A5F">
        <w:rPr>
          <w:rFonts w:asciiTheme="minorHAnsi" w:hAnsiTheme="minorHAnsi" w:cstheme="minorHAnsi"/>
          <w:lang w:val="en-US"/>
        </w:rPr>
        <w:t xml:space="preserve"> the needs and conducting professional training of employees who carry out activities that may have a</w:t>
      </w:r>
      <w:r w:rsidR="0093744E" w:rsidRPr="003F0A5F">
        <w:rPr>
          <w:rFonts w:asciiTheme="minorHAnsi" w:hAnsiTheme="minorHAnsi" w:cstheme="minorHAnsi"/>
          <w:lang w:val="en-US"/>
        </w:rPr>
        <w:t>n</w:t>
      </w:r>
      <w:r w:rsidR="00586197" w:rsidRPr="003F0A5F">
        <w:rPr>
          <w:rFonts w:asciiTheme="minorHAnsi" w:hAnsiTheme="minorHAnsi" w:cstheme="minorHAnsi"/>
          <w:lang w:val="en-US"/>
        </w:rPr>
        <w:t xml:space="preserve"> impact on </w:t>
      </w:r>
      <w:r w:rsidR="00C60CF9">
        <w:rPr>
          <w:rFonts w:asciiTheme="minorHAnsi" w:hAnsiTheme="minorHAnsi" w:cstheme="minorHAnsi"/>
          <w:lang w:val="en-US"/>
        </w:rPr>
        <w:t>Quality of product and services</w:t>
      </w:r>
      <w:r w:rsidR="00586197" w:rsidRPr="003F0A5F">
        <w:rPr>
          <w:rFonts w:asciiTheme="minorHAnsi" w:hAnsiTheme="minorHAnsi" w:cstheme="minorHAnsi"/>
          <w:lang w:val="en-US"/>
        </w:rPr>
        <w:t>.</w:t>
      </w:r>
    </w:p>
    <w:p w14:paraId="235B40C4" w14:textId="77777777" w:rsidR="00586197" w:rsidRPr="003F0A5F" w:rsidRDefault="00586197" w:rsidP="007F63EE">
      <w:pPr>
        <w:jc w:val="both"/>
        <w:rPr>
          <w:rFonts w:asciiTheme="minorHAnsi" w:hAnsiTheme="minorHAnsi" w:cstheme="minorHAnsi"/>
          <w:lang w:val="en-US"/>
        </w:rPr>
      </w:pPr>
      <w:r w:rsidRPr="003F0A5F">
        <w:rPr>
          <w:rFonts w:asciiTheme="minorHAnsi" w:hAnsiTheme="minorHAnsi" w:cstheme="minorHAnsi"/>
          <w:lang w:val="en-US"/>
        </w:rPr>
        <w:t>Each organizational part manager /process owner is responsible for suitable competency of his workers, on the basis of education, training</w:t>
      </w:r>
      <w:r w:rsidR="000C7C14" w:rsidRPr="003F0A5F">
        <w:rPr>
          <w:rFonts w:asciiTheme="minorHAnsi" w:hAnsiTheme="minorHAnsi" w:cstheme="minorHAnsi"/>
          <w:lang w:val="en-US"/>
        </w:rPr>
        <w:t>,</w:t>
      </w:r>
      <w:r w:rsidRPr="003F0A5F">
        <w:rPr>
          <w:rFonts w:asciiTheme="minorHAnsi" w:hAnsiTheme="minorHAnsi" w:cstheme="minorHAnsi"/>
          <w:lang w:val="en-US"/>
        </w:rPr>
        <w:t xml:space="preserve"> and/or work experience, in accordance with the requirements of their work.</w:t>
      </w:r>
    </w:p>
    <w:p w14:paraId="7ED06B1A" w14:textId="382AD751" w:rsidR="00586197" w:rsidRPr="003F0A5F" w:rsidRDefault="000C7C14" w:rsidP="007F63EE">
      <w:pPr>
        <w:jc w:val="both"/>
        <w:rPr>
          <w:rFonts w:asciiTheme="minorHAnsi" w:hAnsiTheme="minorHAnsi" w:cstheme="minorHAnsi"/>
          <w:lang w:val="en-US"/>
        </w:rPr>
      </w:pPr>
      <w:r w:rsidRPr="003F0A5F">
        <w:rPr>
          <w:rFonts w:asciiTheme="minorHAnsi" w:hAnsiTheme="minorHAnsi" w:cstheme="minorHAnsi"/>
          <w:lang w:val="en-US"/>
        </w:rPr>
        <w:t>The method</w:t>
      </w:r>
      <w:r w:rsidR="00930BE9" w:rsidRPr="003F0A5F">
        <w:rPr>
          <w:rFonts w:asciiTheme="minorHAnsi" w:hAnsiTheme="minorHAnsi" w:cstheme="minorHAnsi"/>
          <w:lang w:val="en-US"/>
        </w:rPr>
        <w:t xml:space="preserve"> </w:t>
      </w:r>
      <w:r w:rsidR="00586197" w:rsidRPr="003F0A5F">
        <w:rPr>
          <w:rFonts w:asciiTheme="minorHAnsi" w:hAnsiTheme="minorHAnsi" w:cstheme="minorHAnsi"/>
          <w:lang w:val="en-US"/>
        </w:rPr>
        <w:t>of ensuring the necessary competencies for roles, responsibilities</w:t>
      </w:r>
      <w:r w:rsidRPr="003F0A5F">
        <w:rPr>
          <w:rFonts w:asciiTheme="minorHAnsi" w:hAnsiTheme="minorHAnsi" w:cstheme="minorHAnsi"/>
          <w:lang w:val="en-US"/>
        </w:rPr>
        <w:t>,</w:t>
      </w:r>
      <w:r w:rsidR="00586197" w:rsidRPr="003F0A5F">
        <w:rPr>
          <w:rFonts w:asciiTheme="minorHAnsi" w:hAnsiTheme="minorHAnsi" w:cstheme="minorHAnsi"/>
          <w:lang w:val="en-US"/>
        </w:rPr>
        <w:t xml:space="preserve"> and authorities for implementation and control activities within the </w:t>
      </w:r>
      <w:r w:rsidR="001D373B" w:rsidRPr="003F0A5F">
        <w:rPr>
          <w:rFonts w:asciiTheme="minorHAnsi" w:hAnsiTheme="minorHAnsi" w:cstheme="minorHAnsi"/>
          <w:lang w:val="en-US"/>
        </w:rPr>
        <w:t>QMS</w:t>
      </w:r>
      <w:r w:rsidR="00586197" w:rsidRPr="003F0A5F">
        <w:rPr>
          <w:rFonts w:asciiTheme="minorHAnsi" w:hAnsiTheme="minorHAnsi" w:cstheme="minorHAnsi"/>
          <w:lang w:val="en-US"/>
        </w:rPr>
        <w:t xml:space="preserve"> was established in accordance with </w:t>
      </w:r>
      <w:r w:rsidRPr="00C60CF9">
        <w:rPr>
          <w:rFonts w:asciiTheme="minorHAnsi" w:hAnsiTheme="minorHAnsi" w:cstheme="minorHAnsi"/>
          <w:b/>
          <w:i/>
          <w:lang w:val="en-US"/>
        </w:rPr>
        <w:t xml:space="preserve">the </w:t>
      </w:r>
      <w:r w:rsidR="001E5447" w:rsidRPr="00C60CF9">
        <w:rPr>
          <w:rFonts w:asciiTheme="minorHAnsi" w:hAnsiTheme="minorHAnsi" w:cstheme="minorHAnsi"/>
          <w:b/>
          <w:i/>
          <w:lang w:val="en-US"/>
        </w:rPr>
        <w:t>P-</w:t>
      </w:r>
      <w:r w:rsidR="001D373B" w:rsidRPr="00C60CF9">
        <w:rPr>
          <w:rFonts w:asciiTheme="minorHAnsi" w:hAnsiTheme="minorHAnsi" w:cstheme="minorHAnsi"/>
          <w:b/>
          <w:i/>
          <w:lang w:val="en-US"/>
        </w:rPr>
        <w:t>QMS</w:t>
      </w:r>
      <w:r w:rsidR="001E5447" w:rsidRPr="00C60CF9">
        <w:rPr>
          <w:rFonts w:asciiTheme="minorHAnsi" w:hAnsiTheme="minorHAnsi" w:cstheme="minorHAnsi"/>
          <w:b/>
          <w:i/>
          <w:lang w:val="en-US"/>
        </w:rPr>
        <w:t xml:space="preserve">-06 </w:t>
      </w:r>
      <w:r w:rsidR="00586197" w:rsidRPr="00C60CF9">
        <w:rPr>
          <w:rFonts w:asciiTheme="minorHAnsi" w:hAnsiTheme="minorHAnsi" w:cstheme="minorHAnsi"/>
          <w:b/>
          <w:i/>
          <w:lang w:val="en-US"/>
        </w:rPr>
        <w:t>Competence, Training and Awareness Procedure</w:t>
      </w:r>
      <w:r w:rsidR="00586197" w:rsidRPr="003F0A5F">
        <w:rPr>
          <w:rFonts w:asciiTheme="minorHAnsi" w:hAnsiTheme="minorHAnsi" w:cstheme="minorHAnsi"/>
          <w:b/>
          <w:i/>
          <w:lang w:val="en-US"/>
        </w:rPr>
        <w:t>.</w:t>
      </w:r>
      <w:r w:rsidR="00586197" w:rsidRPr="003F0A5F">
        <w:rPr>
          <w:rFonts w:asciiTheme="minorHAnsi" w:hAnsiTheme="minorHAnsi" w:cstheme="minorHAnsi"/>
          <w:lang w:val="en-US"/>
        </w:rPr>
        <w:t xml:space="preserve"> Records of completed training and training effectiveness are kept by </w:t>
      </w:r>
      <w:r w:rsidRPr="003F0A5F">
        <w:rPr>
          <w:rFonts w:asciiTheme="minorHAnsi" w:hAnsiTheme="minorHAnsi" w:cstheme="minorHAnsi"/>
          <w:lang w:val="en-US"/>
        </w:rPr>
        <w:t xml:space="preserve">the </w:t>
      </w:r>
      <w:r w:rsidR="00586197" w:rsidRPr="003F0A5F">
        <w:rPr>
          <w:rFonts w:asciiTheme="minorHAnsi" w:hAnsiTheme="minorHAnsi" w:cstheme="minorHAnsi"/>
          <w:lang w:val="en-US"/>
        </w:rPr>
        <w:t>management representative.</w:t>
      </w:r>
    </w:p>
    <w:p w14:paraId="527021E2" w14:textId="77777777" w:rsidR="00FF61D8" w:rsidRPr="003F0A5F" w:rsidRDefault="00FF61D8" w:rsidP="007F63EE">
      <w:pPr>
        <w:pStyle w:val="Heading2"/>
        <w:jc w:val="both"/>
        <w:rPr>
          <w:rFonts w:asciiTheme="minorHAnsi" w:hAnsiTheme="minorHAnsi" w:cstheme="minorHAnsi"/>
          <w:lang w:val="en-US"/>
        </w:rPr>
      </w:pPr>
      <w:bookmarkStart w:id="53" w:name="_Toc425972336"/>
      <w:bookmarkStart w:id="54" w:name="_Toc18684356"/>
      <w:r w:rsidRPr="003F0A5F">
        <w:rPr>
          <w:rFonts w:asciiTheme="minorHAnsi" w:hAnsiTheme="minorHAnsi" w:cstheme="minorHAnsi"/>
          <w:lang w:val="en-US"/>
        </w:rPr>
        <w:t>Awareness</w:t>
      </w:r>
      <w:bookmarkEnd w:id="53"/>
      <w:bookmarkEnd w:id="54"/>
    </w:p>
    <w:p w14:paraId="32D0ADD3" w14:textId="6B4CC272" w:rsidR="00FF61D8" w:rsidRPr="003F0A5F" w:rsidRDefault="00492A85" w:rsidP="007F63EE">
      <w:pPr>
        <w:jc w:val="both"/>
        <w:rPr>
          <w:rFonts w:asciiTheme="minorHAnsi" w:hAnsiTheme="minorHAnsi" w:cstheme="minorHAnsi"/>
          <w:lang w:val="en-US"/>
        </w:rPr>
      </w:pPr>
      <w:r>
        <w:rPr>
          <w:rFonts w:asciiTheme="minorHAnsi" w:hAnsiTheme="minorHAnsi" w:cstheme="minorHAnsi"/>
          <w:lang w:val="en-US"/>
        </w:rPr>
        <w:lastRenderedPageBreak/>
        <w:t>BENEM</w:t>
      </w:r>
      <w:r w:rsidR="00FF61D8" w:rsidRPr="003F0A5F">
        <w:rPr>
          <w:rFonts w:asciiTheme="minorHAnsi" w:hAnsiTheme="minorHAnsi" w:cstheme="minorHAnsi"/>
          <w:lang w:val="en-US"/>
        </w:rPr>
        <w:t xml:space="preserve"> ensures that persons doing work under its control are aware of the </w:t>
      </w:r>
      <w:r w:rsidR="001D373B" w:rsidRPr="003F0A5F">
        <w:rPr>
          <w:rFonts w:asciiTheme="minorHAnsi" w:hAnsiTheme="minorHAnsi" w:cstheme="minorHAnsi"/>
          <w:lang w:val="en-US"/>
        </w:rPr>
        <w:t>QMS</w:t>
      </w:r>
      <w:r w:rsidR="00FF61D8" w:rsidRPr="003F0A5F">
        <w:rPr>
          <w:rFonts w:asciiTheme="minorHAnsi" w:hAnsiTheme="minorHAnsi" w:cstheme="minorHAnsi"/>
          <w:lang w:val="en-US"/>
        </w:rPr>
        <w:t xml:space="preserve"> Policy, </w:t>
      </w:r>
      <w:r w:rsidR="001D373B" w:rsidRPr="003F0A5F">
        <w:rPr>
          <w:rFonts w:asciiTheme="minorHAnsi" w:hAnsiTheme="minorHAnsi" w:cstheme="minorHAnsi"/>
          <w:lang w:val="en-US"/>
        </w:rPr>
        <w:t>QMS</w:t>
      </w:r>
      <w:r w:rsidR="00FF61D8" w:rsidRPr="003F0A5F">
        <w:rPr>
          <w:rFonts w:asciiTheme="minorHAnsi" w:hAnsiTheme="minorHAnsi" w:cstheme="minorHAnsi"/>
          <w:lang w:val="en-US"/>
        </w:rPr>
        <w:t xml:space="preserve"> </w:t>
      </w:r>
      <w:r w:rsidR="00C60CF9">
        <w:rPr>
          <w:rFonts w:asciiTheme="minorHAnsi" w:hAnsiTheme="minorHAnsi" w:cstheme="minorHAnsi"/>
          <w:lang w:val="en-US"/>
        </w:rPr>
        <w:t>risks and opportunities</w:t>
      </w:r>
      <w:r w:rsidR="00FF61D8" w:rsidRPr="003F0A5F">
        <w:rPr>
          <w:rFonts w:asciiTheme="minorHAnsi" w:hAnsiTheme="minorHAnsi" w:cstheme="minorHAnsi"/>
          <w:lang w:val="en-US"/>
        </w:rPr>
        <w:t xml:space="preserve">, their contribution to the effectiveness of the </w:t>
      </w:r>
      <w:r w:rsidR="00D460CC">
        <w:rPr>
          <w:rFonts w:asciiTheme="minorHAnsi" w:hAnsiTheme="minorHAnsi" w:cstheme="minorHAnsi"/>
          <w:lang w:val="en-US"/>
        </w:rPr>
        <w:t>QMS</w:t>
      </w:r>
      <w:r w:rsidR="00D72255" w:rsidRPr="003F0A5F">
        <w:rPr>
          <w:rFonts w:asciiTheme="minorHAnsi" w:hAnsiTheme="minorHAnsi" w:cstheme="minorHAnsi"/>
          <w:lang w:val="en-US"/>
        </w:rPr>
        <w:t>,</w:t>
      </w:r>
      <w:r w:rsidR="00FF61D8" w:rsidRPr="003F0A5F">
        <w:rPr>
          <w:rFonts w:asciiTheme="minorHAnsi" w:hAnsiTheme="minorHAnsi" w:cstheme="minorHAnsi"/>
          <w:lang w:val="en-US"/>
        </w:rPr>
        <w:t xml:space="preserve"> and implications of nonconformance with the </w:t>
      </w:r>
      <w:r w:rsidR="00D460CC">
        <w:rPr>
          <w:rFonts w:asciiTheme="minorHAnsi" w:hAnsiTheme="minorHAnsi" w:cstheme="minorHAnsi"/>
          <w:lang w:val="en-US"/>
        </w:rPr>
        <w:t>QMS</w:t>
      </w:r>
      <w:r w:rsidR="00E52FFB" w:rsidRPr="003F0A5F">
        <w:rPr>
          <w:rFonts w:asciiTheme="minorHAnsi" w:hAnsiTheme="minorHAnsi" w:cstheme="minorHAnsi"/>
          <w:lang w:val="en-US"/>
        </w:rPr>
        <w:t xml:space="preserve"> </w:t>
      </w:r>
      <w:r w:rsidR="00FF61D8" w:rsidRPr="003F0A5F">
        <w:rPr>
          <w:rFonts w:asciiTheme="minorHAnsi" w:hAnsiTheme="minorHAnsi" w:cstheme="minorHAnsi"/>
          <w:lang w:val="en-US"/>
        </w:rPr>
        <w:t>requirements.</w:t>
      </w:r>
    </w:p>
    <w:p w14:paraId="6089FAC4" w14:textId="77777777" w:rsidR="00705FD7" w:rsidRPr="003F0A5F" w:rsidRDefault="00705FD7" w:rsidP="007F63EE">
      <w:pPr>
        <w:pStyle w:val="Heading2"/>
        <w:jc w:val="both"/>
        <w:rPr>
          <w:rFonts w:asciiTheme="minorHAnsi" w:hAnsiTheme="minorHAnsi" w:cstheme="minorHAnsi"/>
          <w:lang w:val="en-US"/>
        </w:rPr>
      </w:pPr>
      <w:bookmarkStart w:id="55" w:name="_Toc425972337"/>
      <w:bookmarkStart w:id="56" w:name="_Toc18684357"/>
      <w:r w:rsidRPr="003F0A5F">
        <w:rPr>
          <w:rFonts w:asciiTheme="minorHAnsi" w:hAnsiTheme="minorHAnsi" w:cstheme="minorHAnsi"/>
          <w:lang w:val="en-US"/>
        </w:rPr>
        <w:t>Communication</w:t>
      </w:r>
      <w:bookmarkEnd w:id="55"/>
      <w:bookmarkEnd w:id="56"/>
    </w:p>
    <w:p w14:paraId="4A3AA40A" w14:textId="0FF448AB" w:rsidR="00B20846" w:rsidRPr="003F0A5F" w:rsidRDefault="00492A85" w:rsidP="007F63EE">
      <w:pPr>
        <w:jc w:val="both"/>
        <w:rPr>
          <w:rFonts w:asciiTheme="minorHAnsi" w:hAnsiTheme="minorHAnsi" w:cstheme="minorHAnsi"/>
          <w:b/>
          <w:i/>
          <w:lang w:val="en-US"/>
        </w:rPr>
      </w:pPr>
      <w:r>
        <w:rPr>
          <w:rFonts w:asciiTheme="minorHAnsi" w:hAnsiTheme="minorHAnsi" w:cstheme="minorHAnsi"/>
          <w:lang w:val="en-US"/>
        </w:rPr>
        <w:t>BENEM</w:t>
      </w:r>
      <w:r w:rsidR="00705FD7" w:rsidRPr="003F0A5F">
        <w:rPr>
          <w:rFonts w:asciiTheme="minorHAnsi" w:hAnsiTheme="minorHAnsi" w:cstheme="minorHAnsi"/>
          <w:lang w:val="en-US"/>
        </w:rPr>
        <w:t xml:space="preserve"> uses different forms and methods of internal and external communications, as well as communication to legislative and other interested parties, all in accordance with the </w:t>
      </w:r>
      <w:r w:rsidR="00B20846" w:rsidRPr="003F0A5F">
        <w:rPr>
          <w:rFonts w:asciiTheme="minorHAnsi" w:hAnsiTheme="minorHAnsi" w:cstheme="minorHAnsi"/>
          <w:b/>
          <w:i/>
          <w:lang w:val="en-US"/>
        </w:rPr>
        <w:t>P-</w:t>
      </w:r>
      <w:r w:rsidR="001D373B" w:rsidRPr="003F0A5F">
        <w:rPr>
          <w:rFonts w:asciiTheme="minorHAnsi" w:hAnsiTheme="minorHAnsi" w:cstheme="minorHAnsi"/>
          <w:b/>
          <w:i/>
          <w:lang w:val="en-US"/>
        </w:rPr>
        <w:t>QMS</w:t>
      </w:r>
      <w:r w:rsidR="00B20846" w:rsidRPr="003F0A5F">
        <w:rPr>
          <w:rFonts w:asciiTheme="minorHAnsi" w:hAnsiTheme="minorHAnsi" w:cstheme="minorHAnsi"/>
          <w:b/>
          <w:i/>
          <w:lang w:val="en-US"/>
        </w:rPr>
        <w:t xml:space="preserve">-03 </w:t>
      </w:r>
      <w:r w:rsidR="001D373B" w:rsidRPr="003F0A5F">
        <w:rPr>
          <w:rFonts w:asciiTheme="minorHAnsi" w:hAnsiTheme="minorHAnsi" w:cstheme="minorHAnsi"/>
          <w:b/>
          <w:i/>
          <w:lang w:val="en-US"/>
        </w:rPr>
        <w:t>QMS</w:t>
      </w:r>
      <w:r w:rsidR="00B20846" w:rsidRPr="003F0A5F">
        <w:rPr>
          <w:rFonts w:asciiTheme="minorHAnsi" w:hAnsiTheme="minorHAnsi" w:cstheme="minorHAnsi"/>
          <w:b/>
          <w:i/>
          <w:lang w:val="en-US"/>
        </w:rPr>
        <w:t xml:space="preserve"> Communication, Participation and Consultation Procedure.</w:t>
      </w:r>
    </w:p>
    <w:p w14:paraId="47995621" w14:textId="3A9A0C51" w:rsidR="00705FD7" w:rsidRPr="003F0A5F" w:rsidRDefault="00314D4C" w:rsidP="007F63EE">
      <w:pPr>
        <w:jc w:val="both"/>
        <w:rPr>
          <w:rFonts w:asciiTheme="minorHAnsi" w:hAnsiTheme="minorHAnsi" w:cstheme="minorHAnsi"/>
          <w:lang w:val="en-US"/>
        </w:rPr>
      </w:pPr>
      <w:r w:rsidRPr="003F0A5F">
        <w:rPr>
          <w:rFonts w:asciiTheme="minorHAnsi" w:hAnsiTheme="minorHAnsi" w:cstheme="minorHAnsi"/>
          <w:lang w:val="en-US"/>
        </w:rPr>
        <w:t xml:space="preserve">Managing Director </w:t>
      </w:r>
      <w:r w:rsidR="00705FD7" w:rsidRPr="003F0A5F">
        <w:rPr>
          <w:rFonts w:asciiTheme="minorHAnsi" w:hAnsiTheme="minorHAnsi" w:cstheme="minorHAnsi"/>
          <w:lang w:val="en-US"/>
        </w:rPr>
        <w:t xml:space="preserve">makes the decision for communicating confidential information and data from the </w:t>
      </w:r>
      <w:r w:rsidR="00D460CC">
        <w:rPr>
          <w:rFonts w:asciiTheme="minorHAnsi" w:hAnsiTheme="minorHAnsi" w:cstheme="minorHAnsi"/>
          <w:lang w:val="en-US"/>
        </w:rPr>
        <w:t>QMS</w:t>
      </w:r>
      <w:r w:rsidR="00E52FFB" w:rsidRPr="003F0A5F">
        <w:rPr>
          <w:rFonts w:asciiTheme="minorHAnsi" w:hAnsiTheme="minorHAnsi" w:cstheme="minorHAnsi"/>
          <w:lang w:val="en-US"/>
        </w:rPr>
        <w:t xml:space="preserve"> </w:t>
      </w:r>
      <w:r w:rsidR="00705FD7" w:rsidRPr="003F0A5F">
        <w:rPr>
          <w:rFonts w:asciiTheme="minorHAnsi" w:hAnsiTheme="minorHAnsi" w:cstheme="minorHAnsi"/>
          <w:lang w:val="en-US"/>
        </w:rPr>
        <w:t>scope to the external parties.</w:t>
      </w:r>
    </w:p>
    <w:p w14:paraId="116EEB1B" w14:textId="5D8CADD2" w:rsidR="00775B50" w:rsidRPr="003F0A5F" w:rsidRDefault="00864120" w:rsidP="007F63EE">
      <w:pPr>
        <w:pStyle w:val="Heading2"/>
        <w:jc w:val="both"/>
        <w:rPr>
          <w:rFonts w:asciiTheme="minorHAnsi" w:hAnsiTheme="minorHAnsi" w:cstheme="minorHAnsi"/>
          <w:lang w:val="en-US"/>
        </w:rPr>
      </w:pPr>
      <w:bookmarkStart w:id="57" w:name="_Toc510037121"/>
      <w:bookmarkStart w:id="58" w:name="_Toc510037122"/>
      <w:bookmarkStart w:id="59" w:name="_Toc510037123"/>
      <w:bookmarkStart w:id="60" w:name="_Toc18684358"/>
      <w:bookmarkEnd w:id="57"/>
      <w:bookmarkEnd w:id="58"/>
      <w:bookmarkEnd w:id="59"/>
      <w:r w:rsidRPr="003F0A5F">
        <w:rPr>
          <w:rFonts w:asciiTheme="minorHAnsi" w:hAnsiTheme="minorHAnsi" w:cstheme="minorHAnsi"/>
          <w:lang w:val="en-US"/>
        </w:rPr>
        <w:t>Documented information</w:t>
      </w:r>
      <w:bookmarkEnd w:id="60"/>
    </w:p>
    <w:p w14:paraId="536D7B97" w14:textId="5B404F19" w:rsidR="00586197" w:rsidRPr="003F0A5F" w:rsidRDefault="008F72DC" w:rsidP="007F63EE">
      <w:pPr>
        <w:jc w:val="both"/>
        <w:rPr>
          <w:rFonts w:asciiTheme="minorHAnsi" w:hAnsiTheme="minorHAnsi" w:cstheme="minorHAnsi"/>
          <w:lang w:val="en-US"/>
        </w:rPr>
      </w:pPr>
      <w:r w:rsidRPr="003F0A5F">
        <w:rPr>
          <w:rFonts w:asciiTheme="minorHAnsi" w:hAnsiTheme="minorHAnsi" w:cstheme="minorHAnsi"/>
          <w:lang w:val="en-US"/>
        </w:rPr>
        <w:t>Documentation of</w:t>
      </w:r>
      <w:r w:rsidR="00930BE9" w:rsidRPr="003F0A5F">
        <w:rPr>
          <w:rFonts w:asciiTheme="minorHAnsi" w:hAnsiTheme="minorHAnsi" w:cstheme="minorHAnsi"/>
          <w:lang w:val="en-US"/>
        </w:rPr>
        <w:t xml:space="preserve"> </w:t>
      </w:r>
      <w:r w:rsidR="00586197" w:rsidRPr="003F0A5F">
        <w:rPr>
          <w:rFonts w:asciiTheme="minorHAnsi" w:hAnsiTheme="minorHAnsi" w:cstheme="minorHAnsi"/>
          <w:lang w:val="en-US"/>
        </w:rPr>
        <w:t xml:space="preserve">the </w:t>
      </w:r>
      <w:r w:rsidR="00D460CC">
        <w:rPr>
          <w:rFonts w:asciiTheme="minorHAnsi" w:hAnsiTheme="minorHAnsi" w:cstheme="minorHAnsi"/>
          <w:lang w:val="en-US"/>
        </w:rPr>
        <w:t>QMS</w:t>
      </w:r>
      <w:r w:rsidR="00E52FFB" w:rsidRPr="003F0A5F">
        <w:rPr>
          <w:rFonts w:asciiTheme="minorHAnsi" w:hAnsiTheme="minorHAnsi" w:cstheme="minorHAnsi"/>
          <w:lang w:val="en-US"/>
        </w:rPr>
        <w:t xml:space="preserve"> </w:t>
      </w:r>
      <w:r w:rsidR="00FA0A9C" w:rsidRPr="003F0A5F">
        <w:rPr>
          <w:rFonts w:asciiTheme="minorHAnsi" w:hAnsiTheme="minorHAnsi" w:cstheme="minorHAnsi"/>
          <w:lang w:val="en-US"/>
        </w:rPr>
        <w:t xml:space="preserve">is </w:t>
      </w:r>
      <w:r w:rsidR="00586197" w:rsidRPr="003F0A5F">
        <w:rPr>
          <w:rFonts w:asciiTheme="minorHAnsi" w:hAnsiTheme="minorHAnsi" w:cstheme="minorHAnsi"/>
          <w:lang w:val="en-US"/>
        </w:rPr>
        <w:t>carried out through the following documents:</w:t>
      </w:r>
    </w:p>
    <w:p w14:paraId="2A2B2D98" w14:textId="0ACA53D2" w:rsidR="009A7D25" w:rsidRPr="003F0A5F" w:rsidRDefault="001D373B" w:rsidP="00763BA2">
      <w:pPr>
        <w:pStyle w:val="ListParagraph"/>
        <w:numPr>
          <w:ilvl w:val="0"/>
          <w:numId w:val="2"/>
        </w:numPr>
        <w:spacing w:after="0"/>
        <w:jc w:val="both"/>
        <w:rPr>
          <w:rFonts w:asciiTheme="minorHAnsi" w:hAnsiTheme="minorHAnsi" w:cstheme="minorHAnsi"/>
          <w:lang w:val="en-US"/>
        </w:rPr>
      </w:pPr>
      <w:r w:rsidRPr="003F0A5F">
        <w:rPr>
          <w:rFonts w:asciiTheme="minorHAnsi" w:hAnsiTheme="minorHAnsi" w:cstheme="minorHAnsi"/>
          <w:lang w:val="en-US"/>
        </w:rPr>
        <w:t>QMS</w:t>
      </w:r>
      <w:r w:rsidR="00930BE9" w:rsidRPr="003F0A5F">
        <w:rPr>
          <w:rFonts w:asciiTheme="minorHAnsi" w:hAnsiTheme="minorHAnsi" w:cstheme="minorHAnsi"/>
          <w:lang w:val="en-US"/>
        </w:rPr>
        <w:t xml:space="preserve"> </w:t>
      </w:r>
      <w:r w:rsidR="00586197" w:rsidRPr="003F0A5F">
        <w:rPr>
          <w:rFonts w:asciiTheme="minorHAnsi" w:hAnsiTheme="minorHAnsi" w:cstheme="minorHAnsi"/>
          <w:lang w:val="en-US"/>
        </w:rPr>
        <w:t>Policy</w:t>
      </w:r>
    </w:p>
    <w:p w14:paraId="5580DC9C" w14:textId="4D583F46" w:rsidR="00586197" w:rsidRPr="003F0A5F" w:rsidRDefault="001D373B" w:rsidP="00763BA2">
      <w:pPr>
        <w:pStyle w:val="ListParagraph"/>
        <w:numPr>
          <w:ilvl w:val="0"/>
          <w:numId w:val="2"/>
        </w:numPr>
        <w:spacing w:after="0"/>
        <w:jc w:val="both"/>
        <w:rPr>
          <w:rFonts w:asciiTheme="minorHAnsi" w:hAnsiTheme="minorHAnsi" w:cstheme="minorHAnsi"/>
          <w:lang w:val="en-US"/>
        </w:rPr>
      </w:pPr>
      <w:r w:rsidRPr="003F0A5F">
        <w:rPr>
          <w:rFonts w:asciiTheme="minorHAnsi" w:hAnsiTheme="minorHAnsi" w:cstheme="minorHAnsi"/>
          <w:lang w:val="en-US"/>
        </w:rPr>
        <w:t>QMS</w:t>
      </w:r>
      <w:r w:rsidR="0093744E" w:rsidRPr="003F0A5F">
        <w:rPr>
          <w:rFonts w:asciiTheme="minorHAnsi" w:hAnsiTheme="minorHAnsi" w:cstheme="minorHAnsi"/>
          <w:lang w:val="en-US"/>
        </w:rPr>
        <w:t xml:space="preserve"> </w:t>
      </w:r>
      <w:r w:rsidR="00586197" w:rsidRPr="003F0A5F">
        <w:rPr>
          <w:rFonts w:asciiTheme="minorHAnsi" w:hAnsiTheme="minorHAnsi" w:cstheme="minorHAnsi"/>
          <w:lang w:val="en-US"/>
        </w:rPr>
        <w:t>Obje</w:t>
      </w:r>
      <w:r w:rsidR="0093744E" w:rsidRPr="003F0A5F">
        <w:rPr>
          <w:rFonts w:asciiTheme="minorHAnsi" w:hAnsiTheme="minorHAnsi" w:cstheme="minorHAnsi"/>
          <w:lang w:val="en-US"/>
        </w:rPr>
        <w:t>ctives</w:t>
      </w:r>
      <w:r w:rsidR="009A7D25" w:rsidRPr="003F0A5F">
        <w:rPr>
          <w:rFonts w:asciiTheme="minorHAnsi" w:hAnsiTheme="minorHAnsi" w:cstheme="minorHAnsi"/>
          <w:lang w:val="en-US"/>
        </w:rPr>
        <w:t xml:space="preserve"> </w:t>
      </w:r>
    </w:p>
    <w:p w14:paraId="4B9C35F2" w14:textId="49375289" w:rsidR="00586197" w:rsidRPr="003F0A5F" w:rsidRDefault="001D373B" w:rsidP="00763BA2">
      <w:pPr>
        <w:pStyle w:val="ListParagraph"/>
        <w:numPr>
          <w:ilvl w:val="0"/>
          <w:numId w:val="2"/>
        </w:numPr>
        <w:spacing w:after="0"/>
        <w:jc w:val="both"/>
        <w:rPr>
          <w:rFonts w:asciiTheme="minorHAnsi" w:hAnsiTheme="minorHAnsi" w:cstheme="minorHAnsi"/>
          <w:lang w:val="en-US"/>
        </w:rPr>
      </w:pPr>
      <w:r w:rsidRPr="003F0A5F">
        <w:rPr>
          <w:rFonts w:asciiTheme="minorHAnsi" w:hAnsiTheme="minorHAnsi" w:cstheme="minorHAnsi"/>
          <w:lang w:val="en-US"/>
        </w:rPr>
        <w:t>QMS</w:t>
      </w:r>
      <w:r w:rsidR="0093744E" w:rsidRPr="003F0A5F">
        <w:rPr>
          <w:rFonts w:asciiTheme="minorHAnsi" w:hAnsiTheme="minorHAnsi" w:cstheme="minorHAnsi"/>
          <w:lang w:val="en-US"/>
        </w:rPr>
        <w:t xml:space="preserve"> </w:t>
      </w:r>
      <w:r w:rsidR="00586197" w:rsidRPr="003F0A5F">
        <w:rPr>
          <w:rFonts w:asciiTheme="minorHAnsi" w:hAnsiTheme="minorHAnsi" w:cstheme="minorHAnsi"/>
          <w:lang w:val="en-US"/>
        </w:rPr>
        <w:t>Manual</w:t>
      </w:r>
    </w:p>
    <w:p w14:paraId="42CE669F" w14:textId="6B39A1A3" w:rsidR="00586197" w:rsidRPr="003F0A5F" w:rsidRDefault="00586197" w:rsidP="00763BA2">
      <w:pPr>
        <w:pStyle w:val="ListParagraph"/>
        <w:numPr>
          <w:ilvl w:val="0"/>
          <w:numId w:val="2"/>
        </w:numPr>
        <w:spacing w:after="0"/>
        <w:jc w:val="both"/>
        <w:rPr>
          <w:rFonts w:asciiTheme="minorHAnsi" w:hAnsiTheme="minorHAnsi" w:cstheme="minorHAnsi"/>
          <w:lang w:val="en-US"/>
        </w:rPr>
      </w:pPr>
      <w:r w:rsidRPr="003F0A5F">
        <w:rPr>
          <w:rFonts w:asciiTheme="minorHAnsi" w:hAnsiTheme="minorHAnsi" w:cstheme="minorHAnsi"/>
          <w:lang w:val="en-US"/>
        </w:rPr>
        <w:t xml:space="preserve">Documents, including records, required by </w:t>
      </w:r>
      <w:r w:rsidR="00864120" w:rsidRPr="003F0A5F">
        <w:rPr>
          <w:rFonts w:asciiTheme="minorHAnsi" w:hAnsiTheme="minorHAnsi" w:cstheme="minorHAnsi"/>
          <w:lang w:val="en-US"/>
        </w:rPr>
        <w:t>ISO 45001</w:t>
      </w:r>
      <w:r w:rsidR="009A0EB7" w:rsidRPr="003F0A5F">
        <w:rPr>
          <w:rFonts w:asciiTheme="minorHAnsi" w:hAnsiTheme="minorHAnsi" w:cstheme="minorHAnsi"/>
          <w:lang w:val="en-US"/>
        </w:rPr>
        <w:t xml:space="preserve"> are given in the </w:t>
      </w:r>
      <w:r w:rsidR="000960B8" w:rsidRPr="003F0A5F">
        <w:rPr>
          <w:rFonts w:asciiTheme="minorHAnsi" w:hAnsiTheme="minorHAnsi" w:cstheme="minorHAnsi"/>
          <w:lang w:val="en-US"/>
        </w:rPr>
        <w:t>R</w:t>
      </w:r>
      <w:r w:rsidR="000960B8" w:rsidRPr="003F0A5F">
        <w:rPr>
          <w:rFonts w:asciiTheme="minorHAnsi" w:hAnsiTheme="minorHAnsi" w:cstheme="minorHAnsi"/>
          <w:b/>
          <w:i/>
          <w:lang w:val="en-US"/>
        </w:rPr>
        <w:t>-</w:t>
      </w:r>
      <w:r w:rsidR="001D373B" w:rsidRPr="003F0A5F">
        <w:rPr>
          <w:rFonts w:asciiTheme="minorHAnsi" w:hAnsiTheme="minorHAnsi" w:cstheme="minorHAnsi"/>
          <w:b/>
          <w:i/>
          <w:lang w:val="en-US"/>
        </w:rPr>
        <w:t>QMS</w:t>
      </w:r>
      <w:r w:rsidR="000960B8" w:rsidRPr="003F0A5F">
        <w:rPr>
          <w:rFonts w:asciiTheme="minorHAnsi" w:hAnsiTheme="minorHAnsi" w:cstheme="minorHAnsi"/>
          <w:b/>
          <w:i/>
          <w:lang w:val="en-US"/>
        </w:rPr>
        <w:t>-08 Document Master Register</w:t>
      </w:r>
      <w:r w:rsidR="000960B8" w:rsidRPr="003F0A5F">
        <w:rPr>
          <w:rFonts w:asciiTheme="minorHAnsi" w:hAnsiTheme="minorHAnsi" w:cstheme="minorHAnsi"/>
          <w:lang w:val="en-US"/>
        </w:rPr>
        <w:t xml:space="preserve"> </w:t>
      </w:r>
    </w:p>
    <w:p w14:paraId="0343B636" w14:textId="5E427C2C" w:rsidR="00586197" w:rsidRPr="003F0A5F" w:rsidRDefault="000960B8" w:rsidP="00763BA2">
      <w:pPr>
        <w:pStyle w:val="ListParagraph"/>
        <w:numPr>
          <w:ilvl w:val="0"/>
          <w:numId w:val="2"/>
        </w:numPr>
        <w:spacing w:after="0"/>
        <w:jc w:val="both"/>
        <w:rPr>
          <w:rFonts w:asciiTheme="minorHAnsi" w:hAnsiTheme="minorHAnsi" w:cstheme="minorHAnsi"/>
          <w:lang w:val="en-US"/>
        </w:rPr>
      </w:pPr>
      <w:r w:rsidRPr="003F0A5F">
        <w:rPr>
          <w:rFonts w:asciiTheme="minorHAnsi" w:hAnsiTheme="minorHAnsi" w:cstheme="minorHAnsi"/>
          <w:lang w:val="en-US"/>
        </w:rPr>
        <w:t xml:space="preserve">Documents of external control are maintained in </w:t>
      </w:r>
      <w:r w:rsidRPr="003F0A5F">
        <w:rPr>
          <w:rFonts w:asciiTheme="minorHAnsi" w:hAnsiTheme="minorHAnsi" w:cstheme="minorHAnsi"/>
          <w:b/>
          <w:i/>
          <w:lang w:val="en-US"/>
        </w:rPr>
        <w:t>R-</w:t>
      </w:r>
      <w:r w:rsidR="001D373B" w:rsidRPr="003F0A5F">
        <w:rPr>
          <w:rFonts w:asciiTheme="minorHAnsi" w:hAnsiTheme="minorHAnsi" w:cstheme="minorHAnsi"/>
          <w:b/>
          <w:i/>
          <w:lang w:val="en-US"/>
        </w:rPr>
        <w:t>QMS</w:t>
      </w:r>
      <w:r w:rsidRPr="003F0A5F">
        <w:rPr>
          <w:rFonts w:asciiTheme="minorHAnsi" w:hAnsiTheme="minorHAnsi" w:cstheme="minorHAnsi"/>
          <w:b/>
          <w:i/>
          <w:lang w:val="en-US"/>
        </w:rPr>
        <w:t>-04 External Document Register</w:t>
      </w:r>
    </w:p>
    <w:p w14:paraId="3B87BE03" w14:textId="77777777" w:rsidR="00586197" w:rsidRPr="003F0A5F" w:rsidRDefault="00586197" w:rsidP="007F63EE">
      <w:pPr>
        <w:pStyle w:val="Heading1"/>
        <w:jc w:val="both"/>
        <w:rPr>
          <w:rFonts w:asciiTheme="minorHAnsi" w:hAnsiTheme="minorHAnsi" w:cstheme="minorHAnsi"/>
          <w:lang w:val="en-US"/>
        </w:rPr>
      </w:pPr>
      <w:bookmarkStart w:id="61" w:name="_Toc403353937"/>
      <w:bookmarkStart w:id="62" w:name="_Toc403356525"/>
      <w:bookmarkStart w:id="63" w:name="_Toc18684359"/>
      <w:r w:rsidRPr="003F0A5F">
        <w:rPr>
          <w:rFonts w:asciiTheme="minorHAnsi" w:hAnsiTheme="minorHAnsi" w:cstheme="minorHAnsi"/>
          <w:lang w:val="en-US"/>
        </w:rPr>
        <w:t>Operational control</w:t>
      </w:r>
      <w:bookmarkEnd w:id="61"/>
      <w:bookmarkEnd w:id="62"/>
      <w:bookmarkEnd w:id="63"/>
    </w:p>
    <w:p w14:paraId="030891CD" w14:textId="6B371892" w:rsidR="00443C24" w:rsidRPr="003F0A5F" w:rsidRDefault="00443C24" w:rsidP="007F63EE">
      <w:pPr>
        <w:pStyle w:val="Heading2"/>
        <w:jc w:val="both"/>
        <w:rPr>
          <w:rFonts w:asciiTheme="minorHAnsi" w:hAnsiTheme="minorHAnsi" w:cstheme="minorHAnsi"/>
          <w:lang w:val="en-US"/>
        </w:rPr>
      </w:pPr>
      <w:bookmarkStart w:id="64" w:name="_Toc18684360"/>
      <w:r w:rsidRPr="003F0A5F">
        <w:rPr>
          <w:rFonts w:asciiTheme="minorHAnsi" w:hAnsiTheme="minorHAnsi" w:cstheme="minorHAnsi"/>
          <w:lang w:val="en-US"/>
        </w:rPr>
        <w:t>Operational planning and control</w:t>
      </w:r>
      <w:bookmarkEnd w:id="64"/>
    </w:p>
    <w:p w14:paraId="61915327" w14:textId="43A947F9" w:rsidR="00586197" w:rsidRPr="003F0A5F" w:rsidRDefault="00586197" w:rsidP="007F63EE">
      <w:pPr>
        <w:jc w:val="both"/>
        <w:rPr>
          <w:rFonts w:asciiTheme="minorHAnsi" w:hAnsiTheme="minorHAnsi" w:cstheme="minorHAnsi"/>
          <w:lang w:val="en-US"/>
        </w:rPr>
      </w:pPr>
      <w:r w:rsidRPr="003F0A5F">
        <w:rPr>
          <w:rFonts w:asciiTheme="minorHAnsi" w:hAnsiTheme="minorHAnsi" w:cstheme="minorHAnsi"/>
          <w:lang w:val="en-US"/>
        </w:rPr>
        <w:t xml:space="preserve">In accordance with the Policy, </w:t>
      </w:r>
      <w:r w:rsidR="001D373B" w:rsidRPr="003F0A5F">
        <w:rPr>
          <w:rFonts w:asciiTheme="minorHAnsi" w:hAnsiTheme="minorHAnsi" w:cstheme="minorHAnsi"/>
          <w:lang w:val="en-US"/>
        </w:rPr>
        <w:t>QMS</w:t>
      </w:r>
      <w:r w:rsidR="007413E2" w:rsidRPr="003F0A5F">
        <w:rPr>
          <w:rFonts w:asciiTheme="minorHAnsi" w:hAnsiTheme="minorHAnsi" w:cstheme="minorHAnsi"/>
          <w:lang w:val="en-US"/>
        </w:rPr>
        <w:t xml:space="preserve"> </w:t>
      </w:r>
      <w:r w:rsidRPr="003F0A5F">
        <w:rPr>
          <w:rFonts w:asciiTheme="minorHAnsi" w:hAnsiTheme="minorHAnsi" w:cstheme="minorHAnsi"/>
          <w:lang w:val="en-US"/>
        </w:rPr>
        <w:t>object</w:t>
      </w:r>
      <w:r w:rsidR="007413E2" w:rsidRPr="003F0A5F">
        <w:rPr>
          <w:rFonts w:asciiTheme="minorHAnsi" w:hAnsiTheme="minorHAnsi" w:cstheme="minorHAnsi"/>
          <w:lang w:val="en-US"/>
        </w:rPr>
        <w:t>ives</w:t>
      </w:r>
      <w:r w:rsidRPr="003F0A5F">
        <w:rPr>
          <w:rFonts w:asciiTheme="minorHAnsi" w:hAnsiTheme="minorHAnsi" w:cstheme="minorHAnsi"/>
          <w:lang w:val="en-US"/>
        </w:rPr>
        <w:t xml:space="preserve"> for all operations and activities</w:t>
      </w:r>
      <w:r w:rsidR="008F72DC" w:rsidRPr="003F0A5F">
        <w:rPr>
          <w:rFonts w:asciiTheme="minorHAnsi" w:hAnsiTheme="minorHAnsi" w:cstheme="minorHAnsi"/>
          <w:lang w:val="en-US"/>
        </w:rPr>
        <w:t xml:space="preserve"> of</w:t>
      </w:r>
      <w:r w:rsidRPr="003F0A5F">
        <w:rPr>
          <w:rFonts w:asciiTheme="minorHAnsi" w:hAnsiTheme="minorHAnsi" w:cstheme="minorHAnsi"/>
          <w:lang w:val="en-US"/>
        </w:rPr>
        <w:t xml:space="preserve"> </w:t>
      </w:r>
      <w:r w:rsidR="00492A85">
        <w:rPr>
          <w:rFonts w:asciiTheme="minorHAnsi" w:hAnsiTheme="minorHAnsi" w:cstheme="minorHAnsi"/>
          <w:lang w:val="en-US"/>
        </w:rPr>
        <w:t>BENEM</w:t>
      </w:r>
      <w:r w:rsidRPr="003F0A5F">
        <w:rPr>
          <w:rFonts w:asciiTheme="minorHAnsi" w:hAnsiTheme="minorHAnsi" w:cstheme="minorHAnsi"/>
          <w:lang w:val="en-US"/>
        </w:rPr>
        <w:t xml:space="preserve"> </w:t>
      </w:r>
      <w:r w:rsidR="008F72DC" w:rsidRPr="003F0A5F">
        <w:rPr>
          <w:rFonts w:asciiTheme="minorHAnsi" w:hAnsiTheme="minorHAnsi" w:cstheme="minorHAnsi"/>
          <w:lang w:val="en-US"/>
        </w:rPr>
        <w:t>that are</w:t>
      </w:r>
      <w:r w:rsidRPr="003F0A5F">
        <w:rPr>
          <w:rFonts w:asciiTheme="minorHAnsi" w:hAnsiTheme="minorHAnsi" w:cstheme="minorHAnsi"/>
          <w:lang w:val="en-US"/>
        </w:rPr>
        <w:t xml:space="preserve"> estimated to be associated with the identified significant </w:t>
      </w:r>
      <w:r w:rsidR="001D373B" w:rsidRPr="003F0A5F">
        <w:rPr>
          <w:rFonts w:asciiTheme="minorHAnsi" w:hAnsiTheme="minorHAnsi" w:cstheme="minorHAnsi"/>
          <w:lang w:val="en-US"/>
        </w:rPr>
        <w:t>QMS</w:t>
      </w:r>
      <w:r w:rsidR="00457FA2" w:rsidRPr="003F0A5F">
        <w:rPr>
          <w:rFonts w:asciiTheme="minorHAnsi" w:hAnsiTheme="minorHAnsi" w:cstheme="minorHAnsi"/>
          <w:lang w:val="en-US"/>
        </w:rPr>
        <w:t xml:space="preserve"> hazards </w:t>
      </w:r>
      <w:r w:rsidR="008F72DC" w:rsidRPr="003F0A5F">
        <w:rPr>
          <w:rFonts w:asciiTheme="minorHAnsi" w:hAnsiTheme="minorHAnsi" w:cstheme="minorHAnsi"/>
          <w:lang w:val="en-US"/>
        </w:rPr>
        <w:t>are</w:t>
      </w:r>
      <w:r w:rsidRPr="003F0A5F">
        <w:rPr>
          <w:rFonts w:asciiTheme="minorHAnsi" w:hAnsiTheme="minorHAnsi" w:cstheme="minorHAnsi"/>
          <w:lang w:val="en-US"/>
        </w:rPr>
        <w:t xml:space="preserve"> treated </w:t>
      </w:r>
      <w:r w:rsidR="00EC1C19" w:rsidRPr="003F0A5F">
        <w:rPr>
          <w:rFonts w:asciiTheme="minorHAnsi" w:hAnsiTheme="minorHAnsi" w:cstheme="minorHAnsi"/>
          <w:lang w:val="en-US"/>
        </w:rPr>
        <w:t xml:space="preserve">in </w:t>
      </w:r>
      <w:r w:rsidRPr="003F0A5F">
        <w:rPr>
          <w:rFonts w:asciiTheme="minorHAnsi" w:hAnsiTheme="minorHAnsi" w:cstheme="minorHAnsi"/>
          <w:lang w:val="en-US"/>
        </w:rPr>
        <w:t>accordance with</w:t>
      </w:r>
      <w:r w:rsidR="008F72DC" w:rsidRPr="003F0A5F">
        <w:rPr>
          <w:rFonts w:asciiTheme="minorHAnsi" w:hAnsiTheme="minorHAnsi" w:cstheme="minorHAnsi"/>
          <w:lang w:val="en-US"/>
        </w:rPr>
        <w:t xml:space="preserve"> the</w:t>
      </w:r>
      <w:r w:rsidR="00930BE9" w:rsidRPr="003F0A5F">
        <w:rPr>
          <w:rFonts w:asciiTheme="minorHAnsi" w:hAnsiTheme="minorHAnsi" w:cstheme="minorHAnsi"/>
          <w:lang w:val="en-US"/>
        </w:rPr>
        <w:t xml:space="preserve"> </w:t>
      </w:r>
      <w:r w:rsidR="007B5C26" w:rsidRPr="003F0A5F">
        <w:rPr>
          <w:rFonts w:asciiTheme="minorHAnsi" w:hAnsiTheme="minorHAnsi" w:cstheme="minorHAnsi"/>
          <w:b/>
          <w:i/>
          <w:lang w:val="en-US"/>
        </w:rPr>
        <w:t>P-</w:t>
      </w:r>
      <w:r w:rsidR="001D373B" w:rsidRPr="003F0A5F">
        <w:rPr>
          <w:rFonts w:asciiTheme="minorHAnsi" w:hAnsiTheme="minorHAnsi" w:cstheme="minorHAnsi"/>
          <w:b/>
          <w:i/>
          <w:lang w:val="en-US"/>
        </w:rPr>
        <w:t>QMS</w:t>
      </w:r>
      <w:r w:rsidR="007B5C26" w:rsidRPr="003F0A5F">
        <w:rPr>
          <w:rFonts w:asciiTheme="minorHAnsi" w:hAnsiTheme="minorHAnsi" w:cstheme="minorHAnsi"/>
          <w:b/>
          <w:i/>
          <w:lang w:val="en-US"/>
        </w:rPr>
        <w:t xml:space="preserve">-08 Procedure for Control of Operation </w:t>
      </w:r>
      <w:r w:rsidRPr="003F0A5F">
        <w:rPr>
          <w:rFonts w:asciiTheme="minorHAnsi" w:hAnsiTheme="minorHAnsi" w:cstheme="minorHAnsi"/>
          <w:lang w:val="en-US"/>
        </w:rPr>
        <w:t>and</w:t>
      </w:r>
      <w:r w:rsidR="00457FA2" w:rsidRPr="003F0A5F">
        <w:rPr>
          <w:rFonts w:asciiTheme="minorHAnsi" w:hAnsiTheme="minorHAnsi" w:cstheme="minorHAnsi"/>
          <w:lang w:val="en-US"/>
        </w:rPr>
        <w:t xml:space="preserve"> SOPs</w:t>
      </w:r>
      <w:r w:rsidR="00930BE9" w:rsidRPr="003F0A5F">
        <w:rPr>
          <w:rFonts w:asciiTheme="minorHAnsi" w:hAnsiTheme="minorHAnsi" w:cstheme="minorHAnsi"/>
          <w:lang w:val="en-US"/>
        </w:rPr>
        <w:t xml:space="preserve"> </w:t>
      </w:r>
      <w:r w:rsidR="009A7D25" w:rsidRPr="003F0A5F">
        <w:rPr>
          <w:rFonts w:asciiTheme="minorHAnsi" w:hAnsiTheme="minorHAnsi" w:cstheme="minorHAnsi"/>
          <w:lang w:val="en-US"/>
        </w:rPr>
        <w:t>(Standard Operating Procedures).</w:t>
      </w:r>
    </w:p>
    <w:p w14:paraId="48B9F22B" w14:textId="41BD9446" w:rsidR="00E74606" w:rsidRDefault="00E74606" w:rsidP="007F63EE">
      <w:pPr>
        <w:pStyle w:val="Heading2"/>
        <w:jc w:val="both"/>
        <w:rPr>
          <w:rFonts w:asciiTheme="minorHAnsi" w:hAnsiTheme="minorHAnsi" w:cstheme="minorHAnsi"/>
          <w:lang w:val="en-US"/>
        </w:rPr>
      </w:pPr>
      <w:bookmarkStart w:id="65" w:name="_Toc18684361"/>
      <w:r w:rsidRPr="00E74606">
        <w:rPr>
          <w:rFonts w:asciiTheme="minorHAnsi" w:hAnsiTheme="minorHAnsi" w:cstheme="minorHAnsi"/>
          <w:lang w:val="en-US"/>
        </w:rPr>
        <w:t>Requirements for Products and Services</w:t>
      </w:r>
      <w:bookmarkEnd w:id="65"/>
    </w:p>
    <w:p w14:paraId="20EE10C8" w14:textId="680689D7" w:rsidR="00E74606" w:rsidRPr="00E74606" w:rsidRDefault="00E74606" w:rsidP="007F63EE">
      <w:pPr>
        <w:pStyle w:val="Heading3"/>
        <w:ind w:hanging="142"/>
        <w:jc w:val="both"/>
        <w:rPr>
          <w:sz w:val="24"/>
          <w:lang w:val="en-US"/>
        </w:rPr>
      </w:pPr>
      <w:bookmarkStart w:id="66" w:name="_Toc18684362"/>
      <w:r w:rsidRPr="00E74606">
        <w:rPr>
          <w:sz w:val="24"/>
          <w:lang w:val="en-US"/>
        </w:rPr>
        <w:t>Customer Communication</w:t>
      </w:r>
      <w:bookmarkEnd w:id="66"/>
    </w:p>
    <w:p w14:paraId="4B04B976" w14:textId="10D7FB99" w:rsidR="00E74606" w:rsidRPr="00C14F93" w:rsidRDefault="00E74606" w:rsidP="007F63EE">
      <w:pPr>
        <w:widowControl w:val="0"/>
        <w:jc w:val="both"/>
        <w:rPr>
          <w:rFonts w:cs="Arial"/>
        </w:rPr>
      </w:pPr>
      <w:r w:rsidRPr="00C14F93">
        <w:rPr>
          <w:rFonts w:cs="Arial"/>
        </w:rPr>
        <w:t>[</w:t>
      </w:r>
      <w:r>
        <w:rPr>
          <w:rFonts w:cs="Arial"/>
        </w:rPr>
        <w:t>Organizataion Name</w:t>
      </w:r>
      <w:r w:rsidRPr="00C14F93">
        <w:rPr>
          <w:rFonts w:cs="Arial"/>
        </w:rPr>
        <w:t xml:space="preserve">] has implemented effective communication with customers in relation to: </w:t>
      </w:r>
    </w:p>
    <w:p w14:paraId="0F4BB5FE" w14:textId="77777777" w:rsidR="00E74606" w:rsidRPr="00C14F93" w:rsidRDefault="00E74606" w:rsidP="00763BA2">
      <w:pPr>
        <w:numPr>
          <w:ilvl w:val="0"/>
          <w:numId w:val="8"/>
        </w:numPr>
        <w:spacing w:after="0" w:line="240" w:lineRule="auto"/>
        <w:jc w:val="both"/>
        <w:rPr>
          <w:rFonts w:cs="Arial"/>
        </w:rPr>
      </w:pPr>
      <w:r w:rsidRPr="00C14F93">
        <w:rPr>
          <w:rFonts w:cs="Arial"/>
        </w:rPr>
        <w:t xml:space="preserve">providing information relating to </w:t>
      </w:r>
      <w:r w:rsidRPr="00AF3F6F">
        <w:rPr>
          <w:rFonts w:cs="Arial"/>
        </w:rPr>
        <w:t>[Products or Services Plur.]</w:t>
      </w:r>
      <w:r w:rsidRPr="00C14F93">
        <w:rPr>
          <w:rFonts w:cs="Arial"/>
        </w:rPr>
        <w:t>;</w:t>
      </w:r>
    </w:p>
    <w:p w14:paraId="669187BF" w14:textId="77777777" w:rsidR="00E74606" w:rsidRPr="00C14F93" w:rsidRDefault="00E74606" w:rsidP="00763BA2">
      <w:pPr>
        <w:numPr>
          <w:ilvl w:val="0"/>
          <w:numId w:val="8"/>
        </w:numPr>
        <w:spacing w:after="0" w:line="240" w:lineRule="auto"/>
        <w:jc w:val="both"/>
        <w:rPr>
          <w:rFonts w:cs="Arial"/>
        </w:rPr>
      </w:pPr>
      <w:r w:rsidRPr="00C14F93">
        <w:rPr>
          <w:rFonts w:cs="Arial"/>
        </w:rPr>
        <w:t>handling enquiries, contracts or orders, including changes;</w:t>
      </w:r>
    </w:p>
    <w:p w14:paraId="7811863F" w14:textId="77777777" w:rsidR="00E74606" w:rsidRPr="00C14F93" w:rsidRDefault="00E74606" w:rsidP="00763BA2">
      <w:pPr>
        <w:numPr>
          <w:ilvl w:val="0"/>
          <w:numId w:val="8"/>
        </w:numPr>
        <w:spacing w:after="0" w:line="240" w:lineRule="auto"/>
        <w:jc w:val="both"/>
        <w:rPr>
          <w:rFonts w:cs="Arial"/>
        </w:rPr>
      </w:pPr>
      <w:r w:rsidRPr="00C14F93">
        <w:rPr>
          <w:rFonts w:cs="Arial"/>
        </w:rPr>
        <w:t>obtaining customer feedback relating to products and services, including customer complaints;</w:t>
      </w:r>
    </w:p>
    <w:p w14:paraId="53581340" w14:textId="77777777" w:rsidR="00E74606" w:rsidRPr="00C14F93" w:rsidRDefault="00E74606" w:rsidP="00763BA2">
      <w:pPr>
        <w:numPr>
          <w:ilvl w:val="0"/>
          <w:numId w:val="8"/>
        </w:numPr>
        <w:spacing w:after="0" w:line="240" w:lineRule="auto"/>
        <w:jc w:val="both"/>
        <w:rPr>
          <w:rFonts w:cs="Arial"/>
        </w:rPr>
      </w:pPr>
      <w:r w:rsidRPr="00C14F93">
        <w:rPr>
          <w:rFonts w:cs="Arial"/>
        </w:rPr>
        <w:t>handling or controlling customer property;</w:t>
      </w:r>
    </w:p>
    <w:p w14:paraId="74E75B88" w14:textId="0FF530A5" w:rsidR="00E74606" w:rsidRDefault="00E74606" w:rsidP="00763BA2">
      <w:pPr>
        <w:numPr>
          <w:ilvl w:val="0"/>
          <w:numId w:val="8"/>
        </w:numPr>
        <w:spacing w:after="0" w:line="240" w:lineRule="auto"/>
        <w:jc w:val="both"/>
        <w:rPr>
          <w:rFonts w:cs="Arial"/>
        </w:rPr>
      </w:pPr>
      <w:r w:rsidRPr="00C14F93">
        <w:rPr>
          <w:rFonts w:cs="Arial"/>
        </w:rPr>
        <w:t>establishing specific requirements for contingency actions, when relevant.</w:t>
      </w:r>
    </w:p>
    <w:p w14:paraId="613296E7" w14:textId="38E264FD" w:rsidR="00E74606" w:rsidRDefault="00E74606" w:rsidP="007F63EE">
      <w:pPr>
        <w:pStyle w:val="Heading3"/>
        <w:ind w:hanging="142"/>
        <w:jc w:val="both"/>
        <w:rPr>
          <w:sz w:val="24"/>
          <w:lang w:val="en-US"/>
        </w:rPr>
      </w:pPr>
      <w:bookmarkStart w:id="67" w:name="_Toc18684363"/>
      <w:r w:rsidRPr="00E74606">
        <w:rPr>
          <w:sz w:val="24"/>
          <w:lang w:val="en-US"/>
        </w:rPr>
        <w:t>Determining the Requirements Related to Products and Services</w:t>
      </w:r>
      <w:bookmarkEnd w:id="67"/>
    </w:p>
    <w:p w14:paraId="6784E616" w14:textId="01FAE99D" w:rsidR="00E74606" w:rsidRPr="00B6229A" w:rsidRDefault="00E74606" w:rsidP="007F63EE">
      <w:pPr>
        <w:widowControl w:val="0"/>
        <w:jc w:val="both"/>
        <w:rPr>
          <w:rFonts w:cs="Arial"/>
        </w:rPr>
      </w:pPr>
      <w:r w:rsidRPr="00B6229A">
        <w:rPr>
          <w:rFonts w:cs="Arial"/>
        </w:rPr>
        <w:t xml:space="preserve">During the intake of new business </w:t>
      </w:r>
      <w:r w:rsidR="00492A85">
        <w:rPr>
          <w:rFonts w:cs="Arial"/>
        </w:rPr>
        <w:t>BENEM</w:t>
      </w:r>
      <w:r w:rsidRPr="00B6229A">
        <w:rPr>
          <w:rFonts w:cs="Arial"/>
        </w:rPr>
        <w:t xml:space="preserve"> captures:</w:t>
      </w:r>
    </w:p>
    <w:p w14:paraId="707BB853" w14:textId="77777777" w:rsidR="00E74606" w:rsidRPr="00B6229A" w:rsidRDefault="00E74606" w:rsidP="00763BA2">
      <w:pPr>
        <w:numPr>
          <w:ilvl w:val="0"/>
          <w:numId w:val="9"/>
        </w:numPr>
        <w:spacing w:after="0" w:line="240" w:lineRule="auto"/>
        <w:jc w:val="both"/>
        <w:rPr>
          <w:rFonts w:cs="Arial"/>
        </w:rPr>
      </w:pPr>
      <w:r w:rsidRPr="00B6229A">
        <w:rPr>
          <w:rFonts w:cs="Arial"/>
        </w:rPr>
        <w:t>requirements specified by the customer, including the requirements for delivery and post-delivery activities;</w:t>
      </w:r>
    </w:p>
    <w:p w14:paraId="555B3C4A" w14:textId="77777777" w:rsidR="00E74606" w:rsidRPr="00B6229A" w:rsidRDefault="00E74606" w:rsidP="00763BA2">
      <w:pPr>
        <w:numPr>
          <w:ilvl w:val="0"/>
          <w:numId w:val="9"/>
        </w:numPr>
        <w:spacing w:after="0" w:line="240" w:lineRule="auto"/>
        <w:jc w:val="both"/>
        <w:rPr>
          <w:rFonts w:cs="Arial"/>
        </w:rPr>
      </w:pPr>
      <w:r w:rsidRPr="00B6229A">
        <w:rPr>
          <w:rFonts w:cs="Arial"/>
        </w:rPr>
        <w:t>requirements not stated by the customer but necessary for specified or intended use, where known</w:t>
      </w:r>
    </w:p>
    <w:p w14:paraId="2824D1B4" w14:textId="26C1BF1A" w:rsidR="00E74606" w:rsidRPr="00B6229A" w:rsidRDefault="00E74606" w:rsidP="00763BA2">
      <w:pPr>
        <w:numPr>
          <w:ilvl w:val="0"/>
          <w:numId w:val="9"/>
        </w:numPr>
        <w:spacing w:after="0" w:line="240" w:lineRule="auto"/>
        <w:jc w:val="both"/>
        <w:rPr>
          <w:rFonts w:cs="Arial"/>
        </w:rPr>
      </w:pPr>
      <w:r w:rsidRPr="00B6229A">
        <w:rPr>
          <w:rFonts w:cs="Arial"/>
        </w:rPr>
        <w:lastRenderedPageBreak/>
        <w:t xml:space="preserve">statutory and regulatory requirements related to </w:t>
      </w:r>
      <w:r w:rsidR="008C44E9">
        <w:rPr>
          <w:rFonts w:cs="Arial"/>
        </w:rPr>
        <w:t>all</w:t>
      </w:r>
      <w:r w:rsidRPr="00AF3F6F">
        <w:rPr>
          <w:rFonts w:cs="Arial"/>
        </w:rPr>
        <w:t xml:space="preserve"> Services</w:t>
      </w:r>
      <w:r w:rsidRPr="00B6229A">
        <w:rPr>
          <w:rFonts w:cs="Arial"/>
        </w:rPr>
        <w:t>;</w:t>
      </w:r>
    </w:p>
    <w:p w14:paraId="278DB2AB" w14:textId="77D219F4" w:rsidR="00E74606" w:rsidRDefault="00E74606" w:rsidP="00763BA2">
      <w:pPr>
        <w:numPr>
          <w:ilvl w:val="0"/>
          <w:numId w:val="9"/>
        </w:numPr>
        <w:spacing w:after="0" w:line="240" w:lineRule="auto"/>
        <w:jc w:val="both"/>
        <w:rPr>
          <w:rFonts w:cs="Arial"/>
        </w:rPr>
      </w:pPr>
      <w:r w:rsidRPr="00B6229A">
        <w:rPr>
          <w:rFonts w:cs="Arial"/>
        </w:rPr>
        <w:t xml:space="preserve">any additional requirements determined by </w:t>
      </w:r>
      <w:r w:rsidR="00492A85">
        <w:rPr>
          <w:rFonts w:cs="Arial"/>
        </w:rPr>
        <w:t>BENEM</w:t>
      </w:r>
      <w:r w:rsidRPr="00B6229A">
        <w:rPr>
          <w:rFonts w:cs="Arial"/>
        </w:rPr>
        <w:t>.</w:t>
      </w:r>
    </w:p>
    <w:p w14:paraId="6F7E9191" w14:textId="5D5321C9" w:rsidR="000241DA" w:rsidRDefault="000241DA" w:rsidP="007F63EE">
      <w:pPr>
        <w:pStyle w:val="Heading3"/>
        <w:ind w:hanging="142"/>
        <w:jc w:val="both"/>
      </w:pPr>
      <w:bookmarkStart w:id="68" w:name="_Toc457398241"/>
      <w:bookmarkStart w:id="69" w:name="_Toc18684364"/>
      <w:r w:rsidRPr="000241DA">
        <w:rPr>
          <w:sz w:val="24"/>
          <w:lang w:val="en-US"/>
        </w:rPr>
        <w:t>Review of Requirements Related to Products and Services</w:t>
      </w:r>
      <w:bookmarkEnd w:id="68"/>
      <w:bookmarkEnd w:id="69"/>
    </w:p>
    <w:p w14:paraId="65A3578B" w14:textId="22FD215B" w:rsidR="000241DA" w:rsidRPr="00B6229A" w:rsidRDefault="000241DA" w:rsidP="007F63EE">
      <w:pPr>
        <w:widowControl w:val="0"/>
        <w:jc w:val="both"/>
        <w:rPr>
          <w:rFonts w:cs="Arial"/>
        </w:rPr>
      </w:pPr>
      <w:r w:rsidRPr="00B6229A">
        <w:rPr>
          <w:rFonts w:cs="Arial"/>
        </w:rPr>
        <w:t xml:space="preserve">Once requirements are captured, </w:t>
      </w:r>
      <w:r w:rsidR="00492A85">
        <w:rPr>
          <w:rFonts w:cs="Arial"/>
        </w:rPr>
        <w:t>BENEM</w:t>
      </w:r>
      <w:r w:rsidRPr="00B6229A">
        <w:rPr>
          <w:rFonts w:cs="Arial"/>
        </w:rPr>
        <w:t xml:space="preserve"> reviews the requirements prior to its commitment to supply the [Product or Service</w:t>
      </w:r>
      <w:r>
        <w:rPr>
          <w:rFonts w:cs="Arial"/>
        </w:rPr>
        <w:t>s</w:t>
      </w:r>
      <w:r w:rsidRPr="00B6229A">
        <w:rPr>
          <w:rFonts w:cs="Arial"/>
        </w:rPr>
        <w:t>.] This review</w:t>
      </w:r>
      <w:r>
        <w:rPr>
          <w:rFonts w:cs="Arial"/>
        </w:rPr>
        <w:t xml:space="preserve"> ensures that </w:t>
      </w:r>
      <w:r w:rsidR="00492A85">
        <w:rPr>
          <w:rFonts w:cs="Arial"/>
        </w:rPr>
        <w:t>BENEM</w:t>
      </w:r>
      <w:r>
        <w:rPr>
          <w:rFonts w:cs="Arial"/>
        </w:rPr>
        <w:t xml:space="preserve"> has the capability and capacity to</w:t>
      </w:r>
      <w:r w:rsidRPr="00B6229A">
        <w:rPr>
          <w:rFonts w:cs="Arial"/>
        </w:rPr>
        <w:t xml:space="preserve">: </w:t>
      </w:r>
    </w:p>
    <w:p w14:paraId="466250AE" w14:textId="77777777" w:rsidR="000241DA" w:rsidRPr="00B23D7D" w:rsidRDefault="000241DA" w:rsidP="00763BA2">
      <w:pPr>
        <w:numPr>
          <w:ilvl w:val="0"/>
          <w:numId w:val="10"/>
        </w:numPr>
        <w:spacing w:after="0" w:line="240" w:lineRule="auto"/>
        <w:jc w:val="both"/>
        <w:rPr>
          <w:rFonts w:cs="Arial"/>
        </w:rPr>
      </w:pPr>
      <w:r>
        <w:rPr>
          <w:rFonts w:cs="Arial"/>
        </w:rPr>
        <w:t>meet all</w:t>
      </w:r>
      <w:r w:rsidRPr="00B23D7D">
        <w:rPr>
          <w:rFonts w:cs="Arial"/>
        </w:rPr>
        <w:t xml:space="preserve"> requirements specified by the customer, including requirements for delivery and post-delivery activities;</w:t>
      </w:r>
    </w:p>
    <w:p w14:paraId="44BDED3D" w14:textId="5897BDA7" w:rsidR="000241DA" w:rsidRPr="00B23D7D" w:rsidRDefault="000241DA" w:rsidP="00763BA2">
      <w:pPr>
        <w:numPr>
          <w:ilvl w:val="0"/>
          <w:numId w:val="10"/>
        </w:numPr>
        <w:spacing w:after="0" w:line="240" w:lineRule="auto"/>
        <w:jc w:val="both"/>
        <w:rPr>
          <w:rFonts w:cs="Arial"/>
        </w:rPr>
      </w:pPr>
      <w:r>
        <w:rPr>
          <w:rFonts w:cs="Arial"/>
        </w:rPr>
        <w:t xml:space="preserve">meet any </w:t>
      </w:r>
      <w:r w:rsidRPr="00B23D7D">
        <w:rPr>
          <w:rFonts w:cs="Arial"/>
        </w:rPr>
        <w:t xml:space="preserve">requirements not stated by the customer, but </w:t>
      </w:r>
      <w:r>
        <w:rPr>
          <w:rFonts w:cs="Arial"/>
        </w:rPr>
        <w:t xml:space="preserve">which </w:t>
      </w:r>
      <w:r w:rsidR="00492A85">
        <w:rPr>
          <w:rFonts w:cs="Arial"/>
        </w:rPr>
        <w:t>BENEM</w:t>
      </w:r>
      <w:r>
        <w:rPr>
          <w:rFonts w:cs="Arial"/>
        </w:rPr>
        <w:t xml:space="preserve"> knows as being necessary;</w:t>
      </w:r>
    </w:p>
    <w:p w14:paraId="454328AF" w14:textId="30562BD2" w:rsidR="000241DA" w:rsidRPr="00B23D7D" w:rsidRDefault="000241DA" w:rsidP="00763BA2">
      <w:pPr>
        <w:numPr>
          <w:ilvl w:val="0"/>
          <w:numId w:val="10"/>
        </w:numPr>
        <w:spacing w:after="0" w:line="240" w:lineRule="auto"/>
        <w:jc w:val="both"/>
        <w:rPr>
          <w:rFonts w:cs="Arial"/>
        </w:rPr>
      </w:pPr>
      <w:r>
        <w:rPr>
          <w:rFonts w:cs="Arial"/>
        </w:rPr>
        <w:t xml:space="preserve">meet all </w:t>
      </w:r>
      <w:r w:rsidRPr="00B23D7D">
        <w:rPr>
          <w:rFonts w:cs="Arial"/>
        </w:rPr>
        <w:t xml:space="preserve">requirements </w:t>
      </w:r>
      <w:r>
        <w:rPr>
          <w:rFonts w:cs="Arial"/>
        </w:rPr>
        <w:t xml:space="preserve">determined necessary by </w:t>
      </w:r>
      <w:r w:rsidR="00492A85">
        <w:rPr>
          <w:rFonts w:cs="Arial"/>
        </w:rPr>
        <w:t>BENEM</w:t>
      </w:r>
      <w:r>
        <w:rPr>
          <w:rFonts w:cs="Arial"/>
        </w:rPr>
        <w:t xml:space="preserve"> itself</w:t>
      </w:r>
      <w:r w:rsidRPr="00B23D7D">
        <w:rPr>
          <w:rFonts w:cs="Arial"/>
        </w:rPr>
        <w:t>;</w:t>
      </w:r>
    </w:p>
    <w:p w14:paraId="3C7C8E27" w14:textId="77777777" w:rsidR="000241DA" w:rsidRPr="00B23D7D" w:rsidRDefault="000241DA" w:rsidP="00763BA2">
      <w:pPr>
        <w:numPr>
          <w:ilvl w:val="0"/>
          <w:numId w:val="10"/>
        </w:numPr>
        <w:spacing w:after="0" w:line="240" w:lineRule="auto"/>
        <w:jc w:val="both"/>
        <w:rPr>
          <w:rFonts w:cs="Arial"/>
        </w:rPr>
      </w:pPr>
      <w:r>
        <w:rPr>
          <w:rFonts w:cs="Arial"/>
        </w:rPr>
        <w:t xml:space="preserve">meet all related </w:t>
      </w:r>
      <w:r w:rsidRPr="00B23D7D">
        <w:rPr>
          <w:rFonts w:cs="Arial"/>
        </w:rPr>
        <w:t>statutory and regulatory requirements;</w:t>
      </w:r>
    </w:p>
    <w:p w14:paraId="11663A13" w14:textId="346534AC" w:rsidR="000241DA" w:rsidRPr="00B23D7D" w:rsidRDefault="000241DA" w:rsidP="00763BA2">
      <w:pPr>
        <w:numPr>
          <w:ilvl w:val="0"/>
          <w:numId w:val="10"/>
        </w:numPr>
        <w:spacing w:after="0" w:line="240" w:lineRule="auto"/>
        <w:jc w:val="both"/>
        <w:rPr>
          <w:rFonts w:cs="Arial"/>
        </w:rPr>
      </w:pPr>
      <w:r>
        <w:rPr>
          <w:rFonts w:cs="Arial"/>
        </w:rPr>
        <w:t xml:space="preserve">meet any </w:t>
      </w:r>
      <w:r w:rsidRPr="00B23D7D">
        <w:rPr>
          <w:rFonts w:cs="Arial"/>
        </w:rPr>
        <w:t>contract or order requirements differing from those previously expressed</w:t>
      </w:r>
      <w:r>
        <w:rPr>
          <w:rFonts w:cs="Arial"/>
        </w:rPr>
        <w:t xml:space="preserve"> (i.e., from a previous </w:t>
      </w:r>
      <w:r w:rsidR="00492A85">
        <w:rPr>
          <w:rFonts w:cs="Arial"/>
        </w:rPr>
        <w:t>BENEM</w:t>
      </w:r>
      <w:r>
        <w:rPr>
          <w:rFonts w:cs="Arial"/>
        </w:rPr>
        <w:t xml:space="preserve"> quote)</w:t>
      </w:r>
      <w:r w:rsidRPr="00B23D7D">
        <w:rPr>
          <w:rFonts w:cs="Arial"/>
        </w:rPr>
        <w:t>.</w:t>
      </w:r>
    </w:p>
    <w:p w14:paraId="26A1A0C8" w14:textId="2D3D13AD" w:rsidR="000241DA" w:rsidRPr="000241DA" w:rsidRDefault="000241DA" w:rsidP="007F63EE">
      <w:pPr>
        <w:pStyle w:val="Heading3"/>
        <w:ind w:hanging="142"/>
        <w:jc w:val="both"/>
        <w:rPr>
          <w:sz w:val="24"/>
          <w:lang w:val="en-US"/>
        </w:rPr>
      </w:pPr>
      <w:bookmarkStart w:id="70" w:name="_Toc457398242"/>
      <w:bookmarkStart w:id="71" w:name="_Toc18684365"/>
      <w:r w:rsidRPr="000241DA">
        <w:rPr>
          <w:sz w:val="24"/>
          <w:lang w:val="en-US"/>
        </w:rPr>
        <w:t>Changes to Requirements for Products and Services</w:t>
      </w:r>
      <w:bookmarkEnd w:id="70"/>
      <w:bookmarkEnd w:id="71"/>
    </w:p>
    <w:p w14:paraId="21A1EDED" w14:textId="56D2E2D4" w:rsidR="000241DA" w:rsidRPr="00B23D7D" w:rsidRDefault="00492A85" w:rsidP="007F63EE">
      <w:pPr>
        <w:jc w:val="both"/>
        <w:rPr>
          <w:rFonts w:cs="Arial"/>
        </w:rPr>
      </w:pPr>
      <w:r>
        <w:rPr>
          <w:rFonts w:cs="Arial"/>
        </w:rPr>
        <w:t>BENEM</w:t>
      </w:r>
      <w:r w:rsidR="000241DA" w:rsidRPr="00B23D7D">
        <w:rPr>
          <w:rFonts w:cs="Arial"/>
        </w:rPr>
        <w:t xml:space="preserve"> updates all relevant requirements and documents when the requirements are changed, and ensures that all appropriate </w:t>
      </w:r>
      <w:r w:rsidR="000241DA">
        <w:rPr>
          <w:rFonts w:cs="Arial"/>
        </w:rPr>
        <w:t>staff are notified.</w:t>
      </w:r>
    </w:p>
    <w:p w14:paraId="3EF0673E" w14:textId="77777777" w:rsidR="006A5038" w:rsidRPr="006A5038" w:rsidRDefault="006A5038" w:rsidP="007F63EE">
      <w:pPr>
        <w:pStyle w:val="Heading2"/>
        <w:jc w:val="both"/>
        <w:rPr>
          <w:rFonts w:asciiTheme="minorHAnsi" w:hAnsiTheme="minorHAnsi" w:cstheme="minorHAnsi"/>
          <w:lang w:val="en-US"/>
        </w:rPr>
      </w:pPr>
      <w:bookmarkStart w:id="72" w:name="_Toc18684366"/>
      <w:r w:rsidRPr="006A5038">
        <w:rPr>
          <w:rFonts w:asciiTheme="minorHAnsi" w:hAnsiTheme="minorHAnsi" w:cstheme="minorHAnsi"/>
          <w:lang w:val="en-US"/>
        </w:rPr>
        <w:t>Design and Development of Products and Services</w:t>
      </w:r>
      <w:bookmarkEnd w:id="72"/>
    </w:p>
    <w:p w14:paraId="27B596B5" w14:textId="1666A2A9" w:rsidR="006A5038" w:rsidRPr="00B6229A" w:rsidRDefault="006A5038" w:rsidP="007F63EE">
      <w:pPr>
        <w:widowControl w:val="0"/>
        <w:jc w:val="both"/>
        <w:rPr>
          <w:rFonts w:cs="Arial"/>
        </w:rPr>
      </w:pPr>
      <w:r w:rsidRPr="00B6229A">
        <w:rPr>
          <w:rFonts w:cs="Arial"/>
        </w:rPr>
        <w:t xml:space="preserve">For new designs and for significant design changes, </w:t>
      </w:r>
      <w:r w:rsidR="00492A85">
        <w:rPr>
          <w:rFonts w:cs="Arial"/>
        </w:rPr>
        <w:t>BENEM</w:t>
      </w:r>
      <w:r w:rsidRPr="00B6229A">
        <w:rPr>
          <w:rFonts w:cs="Arial"/>
        </w:rPr>
        <w:t xml:space="preserve"> ensures the translation of customer needs and requirements into detailed design outputs. These address performance, reliability, maintainability, testability, and safety issues, as well as regulatory and statutory requirements.</w:t>
      </w:r>
    </w:p>
    <w:p w14:paraId="7C6367C8" w14:textId="77777777" w:rsidR="006A5038" w:rsidRPr="00B6229A" w:rsidRDefault="006A5038" w:rsidP="007F63EE">
      <w:pPr>
        <w:widowControl w:val="0"/>
        <w:jc w:val="both"/>
        <w:rPr>
          <w:rFonts w:cs="Arial"/>
        </w:rPr>
      </w:pPr>
      <w:r w:rsidRPr="00B6229A">
        <w:rPr>
          <w:rFonts w:cs="Arial"/>
        </w:rPr>
        <w:t>This process ensures:</w:t>
      </w:r>
    </w:p>
    <w:p w14:paraId="0C914F2F" w14:textId="77777777" w:rsidR="006A5038" w:rsidRPr="00B6229A" w:rsidRDefault="006A5038" w:rsidP="00763BA2">
      <w:pPr>
        <w:numPr>
          <w:ilvl w:val="0"/>
          <w:numId w:val="11"/>
        </w:numPr>
        <w:spacing w:after="0" w:line="240" w:lineRule="auto"/>
        <w:jc w:val="both"/>
        <w:rPr>
          <w:rFonts w:cs="Arial"/>
        </w:rPr>
      </w:pPr>
      <w:r w:rsidRPr="00B6229A">
        <w:rPr>
          <w:rFonts w:cs="Arial"/>
        </w:rPr>
        <w:t>Design planning is conducted</w:t>
      </w:r>
    </w:p>
    <w:p w14:paraId="3D97645D" w14:textId="77777777" w:rsidR="006A5038" w:rsidRPr="00B6229A" w:rsidRDefault="006A5038" w:rsidP="00763BA2">
      <w:pPr>
        <w:numPr>
          <w:ilvl w:val="0"/>
          <w:numId w:val="11"/>
        </w:numPr>
        <w:spacing w:after="0" w:line="240" w:lineRule="auto"/>
        <w:jc w:val="both"/>
        <w:rPr>
          <w:rFonts w:cs="Arial"/>
        </w:rPr>
      </w:pPr>
      <w:r w:rsidRPr="00B6229A">
        <w:rPr>
          <w:rFonts w:cs="Arial"/>
        </w:rPr>
        <w:t>Design inputs (requirements) are captured</w:t>
      </w:r>
    </w:p>
    <w:p w14:paraId="73F216A7" w14:textId="77777777" w:rsidR="006A5038" w:rsidRPr="00B6229A" w:rsidRDefault="006A5038" w:rsidP="00763BA2">
      <w:pPr>
        <w:numPr>
          <w:ilvl w:val="0"/>
          <w:numId w:val="11"/>
        </w:numPr>
        <w:spacing w:after="0" w:line="240" w:lineRule="auto"/>
        <w:jc w:val="both"/>
        <w:rPr>
          <w:rFonts w:cs="Arial"/>
        </w:rPr>
      </w:pPr>
      <w:r w:rsidRPr="00B6229A">
        <w:rPr>
          <w:rFonts w:cs="Arial"/>
        </w:rPr>
        <w:t>Design outputs are created under controlled conditions</w:t>
      </w:r>
    </w:p>
    <w:p w14:paraId="295C00D3" w14:textId="77777777" w:rsidR="006A5038" w:rsidRPr="00B6229A" w:rsidRDefault="006A5038" w:rsidP="00763BA2">
      <w:pPr>
        <w:numPr>
          <w:ilvl w:val="0"/>
          <w:numId w:val="11"/>
        </w:numPr>
        <w:spacing w:after="0" w:line="240" w:lineRule="auto"/>
        <w:jc w:val="both"/>
        <w:rPr>
          <w:rFonts w:cs="Arial"/>
        </w:rPr>
      </w:pPr>
      <w:r w:rsidRPr="00B6229A">
        <w:rPr>
          <w:rFonts w:cs="Arial"/>
        </w:rPr>
        <w:t>Design reviews, verification and validation are conducted</w:t>
      </w:r>
    </w:p>
    <w:p w14:paraId="499877BE" w14:textId="77777777" w:rsidR="006A5038" w:rsidRPr="00B6229A" w:rsidRDefault="006A5038" w:rsidP="00763BA2">
      <w:pPr>
        <w:numPr>
          <w:ilvl w:val="0"/>
          <w:numId w:val="11"/>
        </w:numPr>
        <w:spacing w:after="0" w:line="240" w:lineRule="auto"/>
        <w:jc w:val="both"/>
        <w:rPr>
          <w:rFonts w:cs="Arial"/>
        </w:rPr>
      </w:pPr>
      <w:r w:rsidRPr="00B6229A">
        <w:rPr>
          <w:rFonts w:cs="Arial"/>
        </w:rPr>
        <w:t>Design changes are made in a controlled manner.</w:t>
      </w:r>
    </w:p>
    <w:p w14:paraId="79368CBC" w14:textId="79BD078A" w:rsidR="006A5038" w:rsidRPr="00B6229A" w:rsidRDefault="006A5038" w:rsidP="007F63EE">
      <w:pPr>
        <w:widowControl w:val="0"/>
        <w:jc w:val="both"/>
        <w:rPr>
          <w:rFonts w:cs="Arial"/>
        </w:rPr>
      </w:pPr>
      <w:r w:rsidRPr="00B6229A">
        <w:rPr>
          <w:rFonts w:cs="Arial"/>
        </w:rPr>
        <w:t xml:space="preserve">These activities are further defined in the document </w:t>
      </w:r>
      <w:r w:rsidRPr="006A5038">
        <w:rPr>
          <w:rFonts w:cs="Arial"/>
          <w:b/>
          <w:i/>
        </w:rPr>
        <w:t>P-QMS-20 Procedure for  Design and development</w:t>
      </w:r>
    </w:p>
    <w:p w14:paraId="3CC20AE6" w14:textId="710FDD4F" w:rsidR="006A5038" w:rsidRPr="006A5038" w:rsidRDefault="006A5038" w:rsidP="007F63EE">
      <w:pPr>
        <w:pStyle w:val="Heading2"/>
        <w:jc w:val="both"/>
        <w:rPr>
          <w:rFonts w:asciiTheme="minorHAnsi" w:hAnsiTheme="minorHAnsi" w:cstheme="minorHAnsi"/>
          <w:lang w:val="en-US"/>
        </w:rPr>
      </w:pPr>
      <w:bookmarkStart w:id="73" w:name="_Toc457398244"/>
      <w:bookmarkStart w:id="74" w:name="_Toc18684367"/>
      <w:r w:rsidRPr="006A5038">
        <w:rPr>
          <w:rFonts w:asciiTheme="minorHAnsi" w:hAnsiTheme="minorHAnsi" w:cstheme="minorHAnsi"/>
          <w:lang w:val="en-US"/>
        </w:rPr>
        <w:t>Control of Externally Provided Processes, Products and Services</w:t>
      </w:r>
      <w:bookmarkEnd w:id="73"/>
      <w:bookmarkEnd w:id="74"/>
    </w:p>
    <w:p w14:paraId="7B28E41B" w14:textId="5A647667" w:rsidR="006A5038" w:rsidRDefault="00492A85" w:rsidP="007F63EE">
      <w:pPr>
        <w:widowControl w:val="0"/>
        <w:jc w:val="both"/>
        <w:rPr>
          <w:rFonts w:cs="Arial"/>
        </w:rPr>
      </w:pPr>
      <w:r>
        <w:rPr>
          <w:rFonts w:cs="Arial"/>
        </w:rPr>
        <w:t>BENEM</w:t>
      </w:r>
      <w:r w:rsidR="006A5038">
        <w:rPr>
          <w:rFonts w:cs="Arial"/>
        </w:rPr>
        <w:t xml:space="preserve"> ensures that purchased [Product or Service</w:t>
      </w:r>
      <w:r w:rsidR="006A5038" w:rsidRPr="004E2CE9">
        <w:rPr>
          <w:rFonts w:cs="Arial"/>
        </w:rPr>
        <w:t>]</w:t>
      </w:r>
      <w:r w:rsidR="006A5038">
        <w:rPr>
          <w:rFonts w:cs="Arial"/>
        </w:rPr>
        <w:t xml:space="preserve"> conform to specified purchase requirements. The type and extent of control applied to the supplier and the purchased products or services are dependent on the effect on subsequent </w:t>
      </w:r>
      <w:r w:rsidR="006A5038" w:rsidRPr="00C869FA">
        <w:rPr>
          <w:rFonts w:cs="Arial"/>
        </w:rPr>
        <w:t xml:space="preserve">[Product or Service Sing.] </w:t>
      </w:r>
      <w:r w:rsidR="006A5038">
        <w:rPr>
          <w:rFonts w:cs="Arial"/>
        </w:rPr>
        <w:t>realization or the final product.</w:t>
      </w:r>
    </w:p>
    <w:p w14:paraId="6AC3D5BE" w14:textId="565153B7" w:rsidR="006A5038" w:rsidRDefault="00492A85" w:rsidP="007F63EE">
      <w:pPr>
        <w:widowControl w:val="0"/>
        <w:jc w:val="both"/>
        <w:rPr>
          <w:rFonts w:cs="Arial"/>
        </w:rPr>
      </w:pPr>
      <w:r>
        <w:rPr>
          <w:rFonts w:cs="Arial"/>
        </w:rPr>
        <w:t>BENEM</w:t>
      </w:r>
      <w:r w:rsidR="006A5038">
        <w:rPr>
          <w:rFonts w:cs="Arial"/>
        </w:rPr>
        <w:t xml:space="preserve"> evaluates and selects suppliers based on their ability to supply products and services in accordance with the organization's requirements. Criteria for selection, evaluation and re-evaluation are established.   </w:t>
      </w:r>
    </w:p>
    <w:p w14:paraId="75EBD6A0" w14:textId="77777777" w:rsidR="006A5038" w:rsidRDefault="006A5038" w:rsidP="007F63EE">
      <w:pPr>
        <w:widowControl w:val="0"/>
        <w:jc w:val="both"/>
        <w:rPr>
          <w:rFonts w:cs="Arial"/>
        </w:rPr>
      </w:pPr>
      <w:r>
        <w:rPr>
          <w:rFonts w:cs="Arial"/>
        </w:rPr>
        <w:t>Purchases are made via the release of formal purchase orders and/or contracts which clearly describe what is being purchased. Received products or services are then verified against requirements to ensure satisfaction of requirements. Suppliers who do not providing conforming products or services may be requested to conduct formal corrective action.</w:t>
      </w:r>
    </w:p>
    <w:p w14:paraId="5231DBCF" w14:textId="22FEEAF3" w:rsidR="006A5038" w:rsidRDefault="006A5038" w:rsidP="007F63EE">
      <w:pPr>
        <w:pStyle w:val="Heading2"/>
        <w:jc w:val="both"/>
      </w:pPr>
      <w:bookmarkStart w:id="75" w:name="_Toc457398245"/>
      <w:bookmarkStart w:id="76" w:name="_Toc18684368"/>
      <w:r w:rsidRPr="000E4327">
        <w:rPr>
          <w:rFonts w:asciiTheme="minorHAnsi" w:hAnsiTheme="minorHAnsi" w:cstheme="minorHAnsi"/>
          <w:lang w:val="en-US"/>
        </w:rPr>
        <w:lastRenderedPageBreak/>
        <w:t>Production and Service Provision</w:t>
      </w:r>
      <w:bookmarkEnd w:id="75"/>
      <w:bookmarkEnd w:id="76"/>
    </w:p>
    <w:p w14:paraId="5DCA84D1" w14:textId="318AA462" w:rsidR="006A5038" w:rsidRPr="000E4327" w:rsidRDefault="006A5038" w:rsidP="007F63EE">
      <w:pPr>
        <w:pStyle w:val="Heading3"/>
        <w:ind w:hanging="142"/>
        <w:jc w:val="both"/>
        <w:rPr>
          <w:sz w:val="24"/>
          <w:lang w:val="en-US"/>
        </w:rPr>
      </w:pPr>
      <w:bookmarkStart w:id="77" w:name="_Toc457398246"/>
      <w:bookmarkStart w:id="78" w:name="_Toc18684369"/>
      <w:r w:rsidRPr="000E4327">
        <w:rPr>
          <w:sz w:val="24"/>
          <w:lang w:val="en-US"/>
        </w:rPr>
        <w:t>Control of Production and Service Provision</w:t>
      </w:r>
      <w:bookmarkEnd w:id="77"/>
      <w:bookmarkEnd w:id="78"/>
    </w:p>
    <w:p w14:paraId="3D561FFD" w14:textId="31A9E42B" w:rsidR="006A5038" w:rsidRPr="00B6229A" w:rsidRDefault="006A5038" w:rsidP="007F63EE">
      <w:pPr>
        <w:widowControl w:val="0"/>
        <w:jc w:val="both"/>
        <w:rPr>
          <w:rFonts w:cs="Arial"/>
        </w:rPr>
      </w:pPr>
      <w:r w:rsidRPr="00B6229A">
        <w:rPr>
          <w:rFonts w:cs="Arial"/>
        </w:rPr>
        <w:t>To control its provisi</w:t>
      </w:r>
      <w:r w:rsidR="000E4327">
        <w:rPr>
          <w:rFonts w:cs="Arial"/>
        </w:rPr>
        <w:t xml:space="preserve">on of [Products or Services </w:t>
      </w:r>
      <w:r w:rsidRPr="00B6229A">
        <w:rPr>
          <w:rFonts w:cs="Arial"/>
        </w:rPr>
        <w:t xml:space="preserve">], </w:t>
      </w:r>
      <w:r w:rsidR="00492A85">
        <w:rPr>
          <w:rFonts w:cs="Arial"/>
        </w:rPr>
        <w:t>BENEM</w:t>
      </w:r>
      <w:r w:rsidRPr="00B6229A">
        <w:rPr>
          <w:rFonts w:cs="Arial"/>
        </w:rPr>
        <w:t xml:space="preserve"> considers, as applicable, the following:</w:t>
      </w:r>
    </w:p>
    <w:p w14:paraId="2C16137D" w14:textId="59D0D639" w:rsidR="006A5038" w:rsidRPr="00B6229A" w:rsidRDefault="006A5038" w:rsidP="00763BA2">
      <w:pPr>
        <w:numPr>
          <w:ilvl w:val="0"/>
          <w:numId w:val="12"/>
        </w:numPr>
        <w:spacing w:after="0" w:line="240" w:lineRule="auto"/>
        <w:jc w:val="both"/>
        <w:rPr>
          <w:rFonts w:cs="Arial"/>
        </w:rPr>
      </w:pPr>
      <w:r w:rsidRPr="00B6229A">
        <w:rPr>
          <w:rFonts w:cs="Arial"/>
        </w:rPr>
        <w:t>the availability of documents or records that define the characteristics of the [Products or Services] as well as the results to be achieved;</w:t>
      </w:r>
    </w:p>
    <w:p w14:paraId="65F66F6F" w14:textId="77777777" w:rsidR="006A5038" w:rsidRPr="00B6229A" w:rsidRDefault="006A5038" w:rsidP="00763BA2">
      <w:pPr>
        <w:numPr>
          <w:ilvl w:val="0"/>
          <w:numId w:val="12"/>
        </w:numPr>
        <w:spacing w:after="0" w:line="240" w:lineRule="auto"/>
        <w:jc w:val="both"/>
        <w:rPr>
          <w:rFonts w:cs="Arial"/>
        </w:rPr>
      </w:pPr>
      <w:r w:rsidRPr="00B6229A">
        <w:rPr>
          <w:rFonts w:cs="Arial"/>
        </w:rPr>
        <w:t>the availability and use of suitable monitoring and measuring resources;</w:t>
      </w:r>
    </w:p>
    <w:p w14:paraId="3A1DEB0A" w14:textId="77777777" w:rsidR="006A5038" w:rsidRPr="00B6229A" w:rsidRDefault="006A5038" w:rsidP="00763BA2">
      <w:pPr>
        <w:numPr>
          <w:ilvl w:val="0"/>
          <w:numId w:val="12"/>
        </w:numPr>
        <w:spacing w:after="0" w:line="240" w:lineRule="auto"/>
        <w:jc w:val="both"/>
        <w:rPr>
          <w:rFonts w:cs="Arial"/>
        </w:rPr>
      </w:pPr>
      <w:r w:rsidRPr="00B6229A">
        <w:rPr>
          <w:rFonts w:cs="Arial"/>
        </w:rPr>
        <w:t>the implementation of monitoring and measurement activities;</w:t>
      </w:r>
    </w:p>
    <w:p w14:paraId="28CE9FD2" w14:textId="77777777" w:rsidR="006A5038" w:rsidRPr="00B6229A" w:rsidRDefault="006A5038" w:rsidP="00763BA2">
      <w:pPr>
        <w:numPr>
          <w:ilvl w:val="0"/>
          <w:numId w:val="12"/>
        </w:numPr>
        <w:spacing w:after="0" w:line="240" w:lineRule="auto"/>
        <w:jc w:val="both"/>
        <w:rPr>
          <w:rFonts w:cs="Arial"/>
        </w:rPr>
      </w:pPr>
      <w:r w:rsidRPr="00B6229A">
        <w:rPr>
          <w:rFonts w:cs="Arial"/>
        </w:rPr>
        <w:t>the use of suitable infrastructure and environment;</w:t>
      </w:r>
    </w:p>
    <w:p w14:paraId="19D6162E" w14:textId="77777777" w:rsidR="006A5038" w:rsidRDefault="006A5038" w:rsidP="00763BA2">
      <w:pPr>
        <w:numPr>
          <w:ilvl w:val="0"/>
          <w:numId w:val="12"/>
        </w:numPr>
        <w:spacing w:after="0" w:line="240" w:lineRule="auto"/>
        <w:jc w:val="both"/>
        <w:rPr>
          <w:rFonts w:cs="Arial"/>
        </w:rPr>
      </w:pPr>
      <w:r w:rsidRPr="00B6229A">
        <w:rPr>
          <w:rFonts w:cs="Arial"/>
        </w:rPr>
        <w:t>the appointment of competent persons, including any required qualifications;</w:t>
      </w:r>
    </w:p>
    <w:p w14:paraId="451DA2D9" w14:textId="77777777" w:rsidR="006A5038" w:rsidRPr="00B6229A" w:rsidRDefault="006A5038" w:rsidP="00763BA2">
      <w:pPr>
        <w:numPr>
          <w:ilvl w:val="0"/>
          <w:numId w:val="12"/>
        </w:numPr>
        <w:spacing w:after="0" w:line="240" w:lineRule="auto"/>
        <w:jc w:val="both"/>
        <w:rPr>
          <w:rFonts w:cs="Arial"/>
        </w:rPr>
      </w:pPr>
      <w:r w:rsidRPr="00B23D7D">
        <w:rPr>
          <w:rFonts w:cs="Arial"/>
        </w:rPr>
        <w:t>the validation and revalidation</w:t>
      </w:r>
      <w:r>
        <w:rPr>
          <w:rFonts w:cs="Arial"/>
        </w:rPr>
        <w:t xml:space="preserve"> of special processes if applicable (see below);</w:t>
      </w:r>
    </w:p>
    <w:p w14:paraId="1CFD4B41" w14:textId="77777777" w:rsidR="006A5038" w:rsidRPr="00B6229A" w:rsidRDefault="006A5038" w:rsidP="00763BA2">
      <w:pPr>
        <w:numPr>
          <w:ilvl w:val="0"/>
          <w:numId w:val="12"/>
        </w:numPr>
        <w:spacing w:after="0" w:line="240" w:lineRule="auto"/>
        <w:jc w:val="both"/>
        <w:rPr>
          <w:rFonts w:cs="Arial"/>
        </w:rPr>
      </w:pPr>
      <w:r w:rsidRPr="00B6229A">
        <w:rPr>
          <w:rFonts w:cs="Arial"/>
        </w:rPr>
        <w:t>the implementation of actions to prevent human error;</w:t>
      </w:r>
    </w:p>
    <w:p w14:paraId="3C3CD015" w14:textId="77777777" w:rsidR="006A5038" w:rsidRDefault="006A5038" w:rsidP="00763BA2">
      <w:pPr>
        <w:numPr>
          <w:ilvl w:val="0"/>
          <w:numId w:val="12"/>
        </w:numPr>
        <w:spacing w:after="0" w:line="240" w:lineRule="auto"/>
        <w:jc w:val="both"/>
        <w:rPr>
          <w:rFonts w:cs="Arial"/>
        </w:rPr>
      </w:pPr>
      <w:r w:rsidRPr="00B6229A">
        <w:rPr>
          <w:rFonts w:cs="Arial"/>
        </w:rPr>
        <w:t>the implementation of release, delivery and post-delivery activities.</w:t>
      </w:r>
    </w:p>
    <w:p w14:paraId="7CC6BE46" w14:textId="20776473" w:rsidR="000241DA" w:rsidRDefault="007F63EE" w:rsidP="007F63EE">
      <w:pPr>
        <w:pStyle w:val="Heading3"/>
        <w:ind w:hanging="142"/>
        <w:jc w:val="both"/>
        <w:rPr>
          <w:sz w:val="24"/>
          <w:lang w:val="en-US"/>
        </w:rPr>
      </w:pPr>
      <w:bookmarkStart w:id="79" w:name="_Toc18684370"/>
      <w:r w:rsidRPr="007F63EE">
        <w:rPr>
          <w:sz w:val="24"/>
          <w:lang w:val="en-US"/>
        </w:rPr>
        <w:t>Identification and Traceability</w:t>
      </w:r>
      <w:bookmarkEnd w:id="79"/>
    </w:p>
    <w:p w14:paraId="2951B4A0" w14:textId="52D5E7C0" w:rsidR="007F63EE" w:rsidRDefault="007F63EE" w:rsidP="007F63EE">
      <w:pPr>
        <w:widowControl w:val="0"/>
        <w:jc w:val="both"/>
        <w:rPr>
          <w:rFonts w:cs="Arial"/>
        </w:rPr>
      </w:pPr>
      <w:r>
        <w:rPr>
          <w:rFonts w:cs="Arial"/>
        </w:rPr>
        <w:t xml:space="preserve">Where appropriate, </w:t>
      </w:r>
      <w:r w:rsidR="00492A85">
        <w:rPr>
          <w:rFonts w:cs="Arial"/>
        </w:rPr>
        <w:t>BENEM</w:t>
      </w:r>
      <w:r>
        <w:rPr>
          <w:rFonts w:cs="Arial"/>
        </w:rPr>
        <w:t xml:space="preserve"> identifies its </w:t>
      </w:r>
      <w:r w:rsidRPr="00342AB6">
        <w:rPr>
          <w:rFonts w:cs="Arial"/>
        </w:rPr>
        <w:t>[Product or Service]</w:t>
      </w:r>
      <w:r>
        <w:rPr>
          <w:rFonts w:cs="Arial"/>
        </w:rPr>
        <w:t xml:space="preserve"> or other critical process outputs by suitable means. Such identification includes the status of the </w:t>
      </w:r>
      <w:r w:rsidRPr="00342AB6">
        <w:rPr>
          <w:rFonts w:cs="Arial"/>
        </w:rPr>
        <w:t>[Product or Service]</w:t>
      </w:r>
      <w:r>
        <w:rPr>
          <w:rFonts w:cs="Arial"/>
        </w:rPr>
        <w:t xml:space="preserve"> with respect to monitoring and measurement requirements. Unless otherwise indicated as nonconforming, pending inspection or disposition, or some other similar identifier, all </w:t>
      </w:r>
      <w:r w:rsidRPr="00342AB6">
        <w:rPr>
          <w:rFonts w:cs="Arial"/>
        </w:rPr>
        <w:t>[Product or Service Sing.]</w:t>
      </w:r>
      <w:r>
        <w:rPr>
          <w:rFonts w:cs="Arial"/>
        </w:rPr>
        <w:t xml:space="preserve"> shall be considered conforming and suitable for use.</w:t>
      </w:r>
    </w:p>
    <w:p w14:paraId="3E8B2DED" w14:textId="0523D930" w:rsidR="007F63EE" w:rsidRPr="001F1E2C" w:rsidRDefault="007F63EE" w:rsidP="007F63EE">
      <w:pPr>
        <w:widowControl w:val="0"/>
        <w:jc w:val="both"/>
        <w:rPr>
          <w:rFonts w:cs="Arial"/>
        </w:rPr>
      </w:pPr>
      <w:r w:rsidRPr="007F63EE">
        <w:rPr>
          <w:rFonts w:cs="Arial"/>
        </w:rPr>
        <w:t>If unique traceability is required by contract, regulatory, or other established</w:t>
      </w:r>
      <w:r w:rsidR="008C44E9">
        <w:rPr>
          <w:rFonts w:cs="Arial"/>
        </w:rPr>
        <w:t xml:space="preserve"> requirement, Client</w:t>
      </w:r>
      <w:r w:rsidRPr="007F63EE">
        <w:rPr>
          <w:rFonts w:cs="Arial"/>
        </w:rPr>
        <w:t xml:space="preserve"> controls and records the unique identification of the </w:t>
      </w:r>
      <w:r w:rsidR="008C44E9">
        <w:rPr>
          <w:rFonts w:cs="Arial"/>
        </w:rPr>
        <w:t>service</w:t>
      </w:r>
    </w:p>
    <w:p w14:paraId="1F556007" w14:textId="301C4BC7" w:rsidR="007F63EE" w:rsidRDefault="007F63EE" w:rsidP="007F63EE">
      <w:pPr>
        <w:widowControl w:val="0"/>
        <w:jc w:val="both"/>
        <w:rPr>
          <w:rFonts w:cs="Arial"/>
        </w:rPr>
      </w:pPr>
      <w:r w:rsidRPr="001F1E2C">
        <w:rPr>
          <w:rFonts w:cs="Arial"/>
        </w:rPr>
        <w:t>The documented procedure</w:t>
      </w:r>
      <w:r w:rsidRPr="007F63EE">
        <w:rPr>
          <w:rFonts w:cs="Arial"/>
        </w:rPr>
        <w:t xml:space="preserve"> </w:t>
      </w:r>
      <w:r w:rsidRPr="007F63EE">
        <w:rPr>
          <w:rFonts w:cs="Arial"/>
          <w:b/>
          <w:i/>
        </w:rPr>
        <w:t>P-QMS-18 Procedure for  Product Identification &amp; Traceability</w:t>
      </w:r>
      <w:r>
        <w:rPr>
          <w:rFonts w:cs="Arial"/>
        </w:rPr>
        <w:t xml:space="preserve"> </w:t>
      </w:r>
      <w:r w:rsidRPr="001F1E2C">
        <w:rPr>
          <w:rFonts w:cs="Arial"/>
        </w:rPr>
        <w:t>defines these methods in detail.</w:t>
      </w:r>
    </w:p>
    <w:p w14:paraId="6DB328E4" w14:textId="1D3348A0" w:rsidR="00C82534" w:rsidRPr="00C82534" w:rsidRDefault="00C82534" w:rsidP="00C82534">
      <w:pPr>
        <w:pStyle w:val="Heading3"/>
        <w:ind w:hanging="142"/>
        <w:jc w:val="both"/>
        <w:rPr>
          <w:sz w:val="24"/>
          <w:lang w:val="en-US"/>
        </w:rPr>
      </w:pPr>
      <w:bookmarkStart w:id="80" w:name="_Toc457398248"/>
      <w:bookmarkStart w:id="81" w:name="_Toc18684371"/>
      <w:r w:rsidRPr="00C82534">
        <w:rPr>
          <w:sz w:val="24"/>
          <w:lang w:val="en-US"/>
        </w:rPr>
        <w:t>Property Belonging to Customers or External Providers</w:t>
      </w:r>
      <w:bookmarkEnd w:id="80"/>
      <w:bookmarkEnd w:id="81"/>
    </w:p>
    <w:p w14:paraId="0D34AE77" w14:textId="75BB5021" w:rsidR="00C82534" w:rsidRDefault="00492A85" w:rsidP="00C82534">
      <w:pPr>
        <w:widowControl w:val="0"/>
        <w:rPr>
          <w:rFonts w:cs="Arial"/>
        </w:rPr>
      </w:pPr>
      <w:r>
        <w:rPr>
          <w:rFonts w:cs="Arial"/>
        </w:rPr>
        <w:t>BENEM</w:t>
      </w:r>
      <w:r w:rsidR="00C82534">
        <w:rPr>
          <w:rFonts w:cs="Arial"/>
        </w:rPr>
        <w:t xml:space="preserve"> exercises care with customer or supplier property while it is under the organization’s control or being used by the organization.  Upon receipt, such property is identified, verified, protected and safeguarded.   If any such property is lost, damaged or otherwise found to be unsuitable for use, this is reported to the customer or supplier and records maintained. </w:t>
      </w:r>
    </w:p>
    <w:p w14:paraId="3915B39E" w14:textId="77777777" w:rsidR="00C82534" w:rsidRDefault="00C82534" w:rsidP="00C82534">
      <w:pPr>
        <w:rPr>
          <w:rFonts w:cs="Arial"/>
        </w:rPr>
      </w:pPr>
      <w:r>
        <w:rPr>
          <w:rFonts w:cs="Arial"/>
        </w:rPr>
        <w:t xml:space="preserve">For customer intellectual property, including customer furnished data used for design, production and / or inspection, this is identified by customer and maintained and preserved to prevent accidental loss, damage or inappropriate use. </w:t>
      </w:r>
    </w:p>
    <w:p w14:paraId="4893EB35" w14:textId="7D95A9D4" w:rsidR="00C82534" w:rsidRDefault="00C82534" w:rsidP="00494737">
      <w:pPr>
        <w:rPr>
          <w:rFonts w:cs="Arial"/>
          <w:b/>
          <w:i/>
        </w:rPr>
      </w:pPr>
      <w:r>
        <w:rPr>
          <w:rFonts w:cs="Arial"/>
        </w:rPr>
        <w:t xml:space="preserve">This activity is defined in greater detail in the document </w:t>
      </w:r>
      <w:r w:rsidR="00494737" w:rsidRPr="00494737">
        <w:rPr>
          <w:rFonts w:cs="Arial"/>
          <w:b/>
          <w:i/>
        </w:rPr>
        <w:t>P-QMS-23 Procedure for Control of Third Party Property</w:t>
      </w:r>
    </w:p>
    <w:p w14:paraId="4D9E665F" w14:textId="5E85BE2E" w:rsidR="00E314A0" w:rsidRPr="00E314A0" w:rsidRDefault="00E314A0" w:rsidP="00E314A0">
      <w:pPr>
        <w:pStyle w:val="Heading3"/>
        <w:ind w:hanging="142"/>
        <w:jc w:val="both"/>
        <w:rPr>
          <w:sz w:val="24"/>
          <w:lang w:val="en-US"/>
        </w:rPr>
      </w:pPr>
      <w:bookmarkStart w:id="82" w:name="_Toc457398249"/>
      <w:bookmarkStart w:id="83" w:name="_Toc18684372"/>
      <w:r w:rsidRPr="00E314A0">
        <w:rPr>
          <w:sz w:val="24"/>
          <w:lang w:val="en-US"/>
        </w:rPr>
        <w:t>Preservation</w:t>
      </w:r>
      <w:bookmarkEnd w:id="82"/>
      <w:bookmarkEnd w:id="83"/>
    </w:p>
    <w:p w14:paraId="0CF7A4C7" w14:textId="00D58F86" w:rsidR="00E314A0" w:rsidRDefault="00492A85" w:rsidP="00E314A0">
      <w:pPr>
        <w:widowControl w:val="0"/>
        <w:rPr>
          <w:rFonts w:cs="Arial"/>
        </w:rPr>
      </w:pPr>
      <w:r>
        <w:rPr>
          <w:rFonts w:cs="Arial"/>
        </w:rPr>
        <w:t>BENEM</w:t>
      </w:r>
      <w:r w:rsidR="00E314A0">
        <w:rPr>
          <w:rFonts w:cs="Arial"/>
        </w:rPr>
        <w:t xml:space="preserve"> preserves conformity of product or other process outputs during internal processing and delivery.  This preservation includes identification, handling, packaging, storage, and protection. Preservation also applies to the constituent parts of a product.</w:t>
      </w:r>
    </w:p>
    <w:p w14:paraId="13791042" w14:textId="21FBD9D2" w:rsidR="00E314A0" w:rsidRDefault="00E314A0" w:rsidP="00E314A0">
      <w:pPr>
        <w:rPr>
          <w:rFonts w:cs="Arial"/>
        </w:rPr>
      </w:pPr>
      <w:r w:rsidRPr="00E314A0">
        <w:rPr>
          <w:rFonts w:cs="Arial"/>
        </w:rPr>
        <w:lastRenderedPageBreak/>
        <w:t>The documented procedure</w:t>
      </w:r>
      <w:r w:rsidRPr="00E314A0">
        <w:rPr>
          <w:rFonts w:cs="Arial"/>
          <w:b/>
        </w:rPr>
        <w:t xml:space="preserve"> </w:t>
      </w:r>
      <w:r w:rsidRPr="00E314A0">
        <w:rPr>
          <w:rFonts w:cs="Arial"/>
          <w:b/>
          <w:i/>
        </w:rPr>
        <w:t>P-QMS-21 Procedure for Preservation</w:t>
      </w:r>
      <w:r>
        <w:rPr>
          <w:rFonts w:cs="Arial"/>
          <w:b/>
          <w:i/>
        </w:rPr>
        <w:t xml:space="preserve"> </w:t>
      </w:r>
      <w:r w:rsidRPr="00E314A0">
        <w:rPr>
          <w:rFonts w:cs="Arial"/>
        </w:rPr>
        <w:t>defines the methods for preservation of product.</w:t>
      </w:r>
    </w:p>
    <w:p w14:paraId="3B4FDDCF" w14:textId="0E37A322" w:rsidR="005D0E43" w:rsidRPr="005D0E43" w:rsidRDefault="005D0E43" w:rsidP="005D0E43">
      <w:pPr>
        <w:pStyle w:val="Heading3"/>
        <w:ind w:hanging="142"/>
        <w:jc w:val="both"/>
        <w:rPr>
          <w:sz w:val="24"/>
          <w:lang w:val="en-US"/>
        </w:rPr>
      </w:pPr>
      <w:bookmarkStart w:id="84" w:name="_Toc457398250"/>
      <w:bookmarkStart w:id="85" w:name="_Toc18684373"/>
      <w:r w:rsidRPr="005D0E43">
        <w:rPr>
          <w:sz w:val="24"/>
          <w:lang w:val="en-US"/>
        </w:rPr>
        <w:t>Post-Delivery Activities</w:t>
      </w:r>
      <w:bookmarkEnd w:id="84"/>
      <w:bookmarkEnd w:id="85"/>
    </w:p>
    <w:p w14:paraId="01FD0FC4" w14:textId="55287382" w:rsidR="005D0E43" w:rsidRDefault="005D0E43" w:rsidP="005D0E43">
      <w:pPr>
        <w:rPr>
          <w:rFonts w:cs="Arial"/>
        </w:rPr>
      </w:pPr>
      <w:r w:rsidRPr="00F51C61">
        <w:rPr>
          <w:rFonts w:cs="Arial"/>
        </w:rPr>
        <w:t xml:space="preserve">As applicable, </w:t>
      </w:r>
      <w:r w:rsidR="00492A85">
        <w:rPr>
          <w:rFonts w:cs="Arial"/>
        </w:rPr>
        <w:t>BENEM</w:t>
      </w:r>
      <w:r>
        <w:rPr>
          <w:rFonts w:cs="Arial"/>
        </w:rPr>
        <w:t xml:space="preserve"> conducts the following activities which are considered “post-delivery activities”:</w:t>
      </w:r>
    </w:p>
    <w:p w14:paraId="7FB923A5" w14:textId="77777777" w:rsidR="00DE1AFF" w:rsidRPr="00DE1AFF" w:rsidRDefault="00DE1AFF" w:rsidP="005D0E43">
      <w:pPr>
        <w:pStyle w:val="OxebridgeBulletList"/>
      </w:pPr>
      <w:r w:rsidRPr="00DE1AFF">
        <w:t>Completion of Client satisfaction report</w:t>
      </w:r>
    </w:p>
    <w:p w14:paraId="64528334" w14:textId="39639B57" w:rsidR="005D0E43" w:rsidRPr="00DE1AFF" w:rsidRDefault="00DE1AFF" w:rsidP="005D0E43">
      <w:pPr>
        <w:pStyle w:val="OxebridgeBulletList"/>
      </w:pPr>
      <w:r w:rsidRPr="00DE1AFF">
        <w:t>Perform extensive consu</w:t>
      </w:r>
      <w:r w:rsidR="006D7318">
        <w:t>l</w:t>
      </w:r>
      <w:r w:rsidRPr="00DE1AFF">
        <w:t xml:space="preserve">tation services for 1 month after service/product delivery </w:t>
      </w:r>
      <w:r w:rsidR="005D0E43" w:rsidRPr="00DE1AFF">
        <w:t>Here</w:t>
      </w:r>
    </w:p>
    <w:p w14:paraId="730F6919" w14:textId="4F3735C6" w:rsidR="005D0E43" w:rsidRPr="00DE1AFF" w:rsidRDefault="005D0E43" w:rsidP="00DE1AFF">
      <w:pPr>
        <w:pStyle w:val="OxebridgeBulletList"/>
        <w:numPr>
          <w:ilvl w:val="0"/>
          <w:numId w:val="0"/>
        </w:numPr>
        <w:rPr>
          <w:highlight w:val="yellow"/>
        </w:rPr>
      </w:pPr>
    </w:p>
    <w:p w14:paraId="313FE99B" w14:textId="49F72FA8" w:rsidR="005D0E43" w:rsidRPr="00FD4B2D" w:rsidRDefault="005D0E43" w:rsidP="005D0E43">
      <w:pPr>
        <w:rPr>
          <w:rFonts w:cs="Arial"/>
          <w:color w:val="FF0000"/>
        </w:rPr>
      </w:pPr>
      <w:r>
        <w:rPr>
          <w:rFonts w:cs="Arial"/>
        </w:rPr>
        <w:t xml:space="preserve">Post-delivery activities are conducted in compliance with the management system </w:t>
      </w:r>
      <w:r w:rsidRPr="00B23D7D">
        <w:rPr>
          <w:rFonts w:cs="Arial"/>
        </w:rPr>
        <w:t xml:space="preserve">defined herein. In determining the extent of post-delivery activities that are required, </w:t>
      </w:r>
      <w:r w:rsidR="00492A85">
        <w:rPr>
          <w:rFonts w:cs="Arial"/>
        </w:rPr>
        <w:t>BENEM</w:t>
      </w:r>
      <w:r w:rsidRPr="00B23D7D">
        <w:rPr>
          <w:rFonts w:cs="Arial"/>
        </w:rPr>
        <w:t xml:space="preserve"> considers:</w:t>
      </w:r>
    </w:p>
    <w:p w14:paraId="7BF1AD28" w14:textId="77777777" w:rsidR="005D0E43" w:rsidRPr="00B23D7D" w:rsidRDefault="005D0E43" w:rsidP="00763BA2">
      <w:pPr>
        <w:numPr>
          <w:ilvl w:val="0"/>
          <w:numId w:val="13"/>
        </w:numPr>
        <w:spacing w:after="0" w:line="240" w:lineRule="auto"/>
        <w:jc w:val="both"/>
        <w:rPr>
          <w:rFonts w:cs="Arial"/>
        </w:rPr>
      </w:pPr>
      <w:r w:rsidRPr="00B23D7D">
        <w:rPr>
          <w:rFonts w:cs="Arial"/>
        </w:rPr>
        <w:t>statutory and regulatory requirements;</w:t>
      </w:r>
    </w:p>
    <w:p w14:paraId="018CCD2C" w14:textId="3535C10C" w:rsidR="005D0E43" w:rsidRPr="00B23D7D" w:rsidRDefault="005D0E43" w:rsidP="00763BA2">
      <w:pPr>
        <w:numPr>
          <w:ilvl w:val="0"/>
          <w:numId w:val="13"/>
        </w:numPr>
        <w:spacing w:after="0" w:line="240" w:lineRule="auto"/>
        <w:jc w:val="both"/>
        <w:rPr>
          <w:rFonts w:cs="Arial"/>
        </w:rPr>
      </w:pPr>
      <w:r w:rsidRPr="00B23D7D">
        <w:rPr>
          <w:rFonts w:cs="Arial"/>
        </w:rPr>
        <w:t xml:space="preserve">the potential undesired consequences associated with </w:t>
      </w:r>
      <w:r w:rsidR="004D6A5F">
        <w:rPr>
          <w:rFonts w:cs="Arial"/>
        </w:rPr>
        <w:t>Products or Services</w:t>
      </w:r>
      <w:r w:rsidRPr="00B23D7D">
        <w:rPr>
          <w:rFonts w:cs="Arial"/>
        </w:rPr>
        <w:t>;</w:t>
      </w:r>
    </w:p>
    <w:p w14:paraId="11A7CB5B" w14:textId="6F35CF3A" w:rsidR="005D0E43" w:rsidRPr="00B23D7D" w:rsidRDefault="005D0E43" w:rsidP="00763BA2">
      <w:pPr>
        <w:numPr>
          <w:ilvl w:val="0"/>
          <w:numId w:val="13"/>
        </w:numPr>
        <w:spacing w:after="0" w:line="240" w:lineRule="auto"/>
        <w:jc w:val="both"/>
        <w:rPr>
          <w:rFonts w:cs="Arial"/>
        </w:rPr>
      </w:pPr>
      <w:r w:rsidRPr="00B23D7D">
        <w:rPr>
          <w:rFonts w:cs="Arial"/>
        </w:rPr>
        <w:t xml:space="preserve">the nature, use and intended lifetime of its </w:t>
      </w:r>
      <w:r>
        <w:rPr>
          <w:rFonts w:cs="Arial"/>
        </w:rPr>
        <w:t>of [Products or Services]</w:t>
      </w:r>
      <w:r w:rsidRPr="00B23D7D">
        <w:rPr>
          <w:rFonts w:cs="Arial"/>
        </w:rPr>
        <w:t>;</w:t>
      </w:r>
    </w:p>
    <w:p w14:paraId="6D3128A4" w14:textId="77777777" w:rsidR="005D0E43" w:rsidRPr="00B23D7D" w:rsidRDefault="005D0E43" w:rsidP="00763BA2">
      <w:pPr>
        <w:numPr>
          <w:ilvl w:val="0"/>
          <w:numId w:val="13"/>
        </w:numPr>
        <w:spacing w:after="0" w:line="240" w:lineRule="auto"/>
        <w:jc w:val="both"/>
        <w:rPr>
          <w:rFonts w:cs="Arial"/>
        </w:rPr>
      </w:pPr>
      <w:r w:rsidRPr="00B23D7D">
        <w:rPr>
          <w:rFonts w:cs="Arial"/>
        </w:rPr>
        <w:t>customer requirements;</w:t>
      </w:r>
    </w:p>
    <w:p w14:paraId="11F104F8" w14:textId="77E6D5AB" w:rsidR="005D0E43" w:rsidRDefault="005D0E43" w:rsidP="00763BA2">
      <w:pPr>
        <w:numPr>
          <w:ilvl w:val="0"/>
          <w:numId w:val="13"/>
        </w:numPr>
        <w:spacing w:after="0" w:line="240" w:lineRule="auto"/>
        <w:jc w:val="both"/>
        <w:rPr>
          <w:rFonts w:cs="Arial"/>
        </w:rPr>
      </w:pPr>
      <w:r w:rsidRPr="00B23D7D">
        <w:rPr>
          <w:rFonts w:cs="Arial"/>
        </w:rPr>
        <w:t>customer feedback.</w:t>
      </w:r>
    </w:p>
    <w:p w14:paraId="6D9FE8AB" w14:textId="77777777" w:rsidR="005D0E43" w:rsidRPr="00B23D7D" w:rsidRDefault="005D0E43" w:rsidP="005D0E43">
      <w:pPr>
        <w:spacing w:after="0" w:line="240" w:lineRule="auto"/>
        <w:jc w:val="both"/>
        <w:rPr>
          <w:rFonts w:cs="Arial"/>
        </w:rPr>
      </w:pPr>
    </w:p>
    <w:p w14:paraId="174E8BA4" w14:textId="26B5BEBA" w:rsidR="005D0E43" w:rsidRPr="005D0E43" w:rsidRDefault="005D0E43" w:rsidP="005D0E43">
      <w:pPr>
        <w:pStyle w:val="Heading3"/>
        <w:ind w:hanging="142"/>
        <w:jc w:val="both"/>
        <w:rPr>
          <w:sz w:val="24"/>
          <w:lang w:val="en-US"/>
        </w:rPr>
      </w:pPr>
      <w:bookmarkStart w:id="86" w:name="_Toc18684374"/>
      <w:r w:rsidRPr="005D0E43">
        <w:rPr>
          <w:sz w:val="24"/>
          <w:lang w:val="en-US"/>
        </w:rPr>
        <w:t>Control of Changes</w:t>
      </w:r>
      <w:bookmarkEnd w:id="86"/>
    </w:p>
    <w:p w14:paraId="7BF4D77F" w14:textId="415572E7" w:rsidR="005D0E43" w:rsidRDefault="00492A85" w:rsidP="00940F07">
      <w:pPr>
        <w:jc w:val="both"/>
        <w:rPr>
          <w:rFonts w:cs="Arial"/>
          <w:b/>
          <w:i/>
        </w:rPr>
      </w:pPr>
      <w:r>
        <w:rPr>
          <w:rFonts w:cs="Arial"/>
        </w:rPr>
        <w:t>BENEM</w:t>
      </w:r>
      <w:r w:rsidR="005D0E43">
        <w:rPr>
          <w:rFonts w:cs="Arial"/>
        </w:rPr>
        <w:t xml:space="preserve"> </w:t>
      </w:r>
      <w:r w:rsidR="005D0E43" w:rsidRPr="00D910D7">
        <w:rPr>
          <w:rFonts w:cs="Arial"/>
        </w:rPr>
        <w:t>review</w:t>
      </w:r>
      <w:r w:rsidR="005D0E43">
        <w:rPr>
          <w:rFonts w:cs="Arial"/>
        </w:rPr>
        <w:t>s</w:t>
      </w:r>
      <w:r w:rsidR="005D0E43" w:rsidRPr="00D910D7">
        <w:rPr>
          <w:rFonts w:cs="Arial"/>
        </w:rPr>
        <w:t xml:space="preserve"> and control</w:t>
      </w:r>
      <w:r w:rsidR="005D0E43">
        <w:rPr>
          <w:rFonts w:cs="Arial"/>
        </w:rPr>
        <w:t>s</w:t>
      </w:r>
      <w:r w:rsidR="005D0E43" w:rsidRPr="00D910D7">
        <w:rPr>
          <w:rFonts w:cs="Arial"/>
        </w:rPr>
        <w:t xml:space="preserve"> </w:t>
      </w:r>
      <w:r w:rsidR="005D0E43">
        <w:rPr>
          <w:rFonts w:cs="Arial"/>
        </w:rPr>
        <w:t xml:space="preserve">both planned and </w:t>
      </w:r>
      <w:r w:rsidR="005D0E43" w:rsidRPr="00D910D7">
        <w:rPr>
          <w:rFonts w:cs="Arial"/>
        </w:rPr>
        <w:t xml:space="preserve">unplanned changes </w:t>
      </w:r>
      <w:r w:rsidR="005D0E43">
        <w:rPr>
          <w:rFonts w:cs="Arial"/>
        </w:rPr>
        <w:t xml:space="preserve">to processes to the </w:t>
      </w:r>
      <w:r w:rsidR="005D0E43" w:rsidRPr="00D910D7">
        <w:rPr>
          <w:rFonts w:cs="Arial"/>
        </w:rPr>
        <w:t xml:space="preserve">extent necessary to ensure continuing conformity with </w:t>
      </w:r>
      <w:r w:rsidR="005D0E43">
        <w:rPr>
          <w:rFonts w:cs="Arial"/>
        </w:rPr>
        <w:t xml:space="preserve">all </w:t>
      </w:r>
      <w:r w:rsidR="005D0E43" w:rsidRPr="00D910D7">
        <w:rPr>
          <w:rFonts w:cs="Arial"/>
        </w:rPr>
        <w:t>requirements.</w:t>
      </w:r>
      <w:r w:rsidR="005D0E43">
        <w:rPr>
          <w:rFonts w:cs="Arial"/>
        </w:rPr>
        <w:t xml:space="preserve">Process change </w:t>
      </w:r>
      <w:r w:rsidR="00940F07">
        <w:rPr>
          <w:rFonts w:cs="Arial"/>
        </w:rPr>
        <w:t>m</w:t>
      </w:r>
      <w:r w:rsidR="005D0E43">
        <w:rPr>
          <w:rFonts w:cs="Arial"/>
        </w:rPr>
        <w:t xml:space="preserve">anagement is defined in the document </w:t>
      </w:r>
      <w:r w:rsidR="005D0E43" w:rsidRPr="005D0E43">
        <w:rPr>
          <w:rFonts w:cs="Arial"/>
          <w:b/>
          <w:i/>
        </w:rPr>
        <w:t>P-QMS-16 Procedure for Management of Change</w:t>
      </w:r>
      <w:r w:rsidR="00181953">
        <w:rPr>
          <w:rFonts w:cs="Arial"/>
          <w:b/>
          <w:i/>
        </w:rPr>
        <w:t>.</w:t>
      </w:r>
    </w:p>
    <w:p w14:paraId="089AC85E" w14:textId="5E3EF310" w:rsidR="00181953" w:rsidRPr="00181953" w:rsidRDefault="00181953" w:rsidP="00181953">
      <w:pPr>
        <w:pStyle w:val="Heading3"/>
        <w:ind w:hanging="142"/>
        <w:jc w:val="both"/>
        <w:rPr>
          <w:sz w:val="24"/>
          <w:lang w:val="en-US"/>
        </w:rPr>
      </w:pPr>
      <w:bookmarkStart w:id="87" w:name="_Toc457398252"/>
      <w:bookmarkStart w:id="88" w:name="_Toc18684375"/>
      <w:r w:rsidRPr="00181953">
        <w:rPr>
          <w:sz w:val="24"/>
          <w:lang w:val="en-US"/>
        </w:rPr>
        <w:t>Release of Products and Services</w:t>
      </w:r>
      <w:bookmarkEnd w:id="87"/>
      <w:bookmarkEnd w:id="88"/>
    </w:p>
    <w:p w14:paraId="350566B0" w14:textId="2171B379" w:rsidR="00181953" w:rsidRDefault="00181953" w:rsidP="00181953">
      <w:pPr>
        <w:rPr>
          <w:rFonts w:cs="Arial"/>
        </w:rPr>
      </w:pPr>
      <w:r>
        <w:rPr>
          <w:rFonts w:cs="Arial"/>
        </w:rPr>
        <w:t>Acceptance criteria for [Products or Services]are defined in appropriate subordinate documentation. Reviews, inspections and tests are conducted</w:t>
      </w:r>
      <w:r w:rsidRPr="00E75C33">
        <w:rPr>
          <w:rFonts w:cs="Arial"/>
        </w:rPr>
        <w:t xml:space="preserve"> at appropriate stages to verify that the requirements have been met.</w:t>
      </w:r>
      <w:r>
        <w:rPr>
          <w:rFonts w:cs="Arial"/>
        </w:rPr>
        <w:t xml:space="preserve"> This is done before </w:t>
      </w:r>
      <w:r w:rsidRPr="001F1E2C">
        <w:rPr>
          <w:rFonts w:cs="Arial"/>
        </w:rPr>
        <w:t>[Products or Services Plur.]</w:t>
      </w:r>
      <w:r>
        <w:rPr>
          <w:rFonts w:cs="Arial"/>
        </w:rPr>
        <w:t xml:space="preserve"> are released or services are delivered.</w:t>
      </w:r>
    </w:p>
    <w:p w14:paraId="2B412BAE" w14:textId="54472145" w:rsidR="00181953" w:rsidRPr="00E75C33" w:rsidRDefault="00181953" w:rsidP="00181953">
      <w:pPr>
        <w:rPr>
          <w:rFonts w:cs="Arial"/>
        </w:rPr>
      </w:pPr>
      <w:r>
        <w:rPr>
          <w:rFonts w:cs="Arial"/>
        </w:rPr>
        <w:t>Each process utilizes different methods for measuring and releasing [Products or Services Plur]</w:t>
      </w:r>
    </w:p>
    <w:p w14:paraId="7E357F75" w14:textId="3C260294" w:rsidR="00181953" w:rsidRPr="00181953" w:rsidRDefault="00181953" w:rsidP="00181953">
      <w:pPr>
        <w:pStyle w:val="Heading3"/>
        <w:ind w:hanging="142"/>
        <w:jc w:val="both"/>
        <w:rPr>
          <w:sz w:val="24"/>
          <w:lang w:val="en-US"/>
        </w:rPr>
      </w:pPr>
      <w:bookmarkStart w:id="89" w:name="_Toc457398253"/>
      <w:bookmarkStart w:id="90" w:name="_Toc18684376"/>
      <w:r w:rsidRPr="00181953">
        <w:rPr>
          <w:sz w:val="24"/>
          <w:lang w:val="en-US"/>
        </w:rPr>
        <w:t>Control of Nonconforming Outputs</w:t>
      </w:r>
      <w:bookmarkEnd w:id="89"/>
      <w:bookmarkEnd w:id="90"/>
    </w:p>
    <w:p w14:paraId="6567B61F" w14:textId="78BF8536" w:rsidR="00181953" w:rsidRPr="00E75C33" w:rsidRDefault="00492A85" w:rsidP="00181953">
      <w:pPr>
        <w:rPr>
          <w:rFonts w:cs="Arial"/>
        </w:rPr>
      </w:pPr>
      <w:r>
        <w:rPr>
          <w:rFonts w:cs="Arial"/>
        </w:rPr>
        <w:t>BENEM</w:t>
      </w:r>
      <w:r w:rsidR="00181953">
        <w:rPr>
          <w:rFonts w:cs="Arial"/>
        </w:rPr>
        <w:t xml:space="preserve"> ensures</w:t>
      </w:r>
      <w:r w:rsidR="00181953" w:rsidRPr="00E75C33">
        <w:rPr>
          <w:rFonts w:cs="Arial"/>
        </w:rPr>
        <w:t xml:space="preserve"> that </w:t>
      </w:r>
      <w:r w:rsidR="00181953" w:rsidRPr="001F1E2C">
        <w:rPr>
          <w:rFonts w:cs="Arial"/>
        </w:rPr>
        <w:t>[Products or Services]</w:t>
      </w:r>
      <w:r w:rsidR="00181953">
        <w:rPr>
          <w:rFonts w:cs="Arial"/>
        </w:rPr>
        <w:t xml:space="preserve"> or other process </w:t>
      </w:r>
      <w:r w:rsidR="00181953" w:rsidRPr="00E75C33">
        <w:rPr>
          <w:rFonts w:cs="Arial"/>
        </w:rPr>
        <w:t>outputs that do not conform to their requirements are identified and controlled to prevent their unintended use or delivery.</w:t>
      </w:r>
    </w:p>
    <w:p w14:paraId="56C29E99" w14:textId="2B4B0D68" w:rsidR="00181953" w:rsidRPr="00E75C33" w:rsidRDefault="00181953" w:rsidP="00181953">
      <w:pPr>
        <w:rPr>
          <w:rFonts w:cs="Arial"/>
        </w:rPr>
      </w:pPr>
      <w:r>
        <w:rPr>
          <w:rFonts w:cs="Arial"/>
        </w:rPr>
        <w:t xml:space="preserve">The controls for such nonconformances are defined in </w:t>
      </w:r>
      <w:r w:rsidRPr="00181953">
        <w:rPr>
          <w:rFonts w:cs="Arial"/>
          <w:b/>
          <w:i/>
        </w:rPr>
        <w:t>P-QMS-14 Procedure for Non Conformity Reporting and Corrective action</w:t>
      </w:r>
    </w:p>
    <w:p w14:paraId="0EC34C10" w14:textId="72CB8DB2" w:rsidR="00586197" w:rsidRPr="003F0A5F" w:rsidRDefault="005318AF" w:rsidP="007F63EE">
      <w:pPr>
        <w:pStyle w:val="Heading1"/>
        <w:jc w:val="both"/>
        <w:rPr>
          <w:rFonts w:asciiTheme="minorHAnsi" w:hAnsiTheme="minorHAnsi" w:cstheme="minorHAnsi"/>
          <w:lang w:val="en-US"/>
        </w:rPr>
      </w:pPr>
      <w:bookmarkStart w:id="91" w:name="_Toc18684377"/>
      <w:r w:rsidRPr="003F0A5F">
        <w:rPr>
          <w:rFonts w:asciiTheme="minorHAnsi" w:hAnsiTheme="minorHAnsi" w:cstheme="minorHAnsi"/>
          <w:lang w:val="en-US"/>
        </w:rPr>
        <w:t>Performance evaluation</w:t>
      </w:r>
      <w:bookmarkEnd w:id="91"/>
    </w:p>
    <w:p w14:paraId="7549C206" w14:textId="72520DD0" w:rsidR="00586197" w:rsidRPr="003F0A5F" w:rsidRDefault="0030619A" w:rsidP="00AA248F">
      <w:pPr>
        <w:pStyle w:val="Heading2"/>
        <w:jc w:val="both"/>
        <w:rPr>
          <w:rFonts w:asciiTheme="minorHAnsi" w:hAnsiTheme="minorHAnsi" w:cstheme="minorHAnsi"/>
          <w:lang w:val="en-US"/>
        </w:rPr>
      </w:pPr>
      <w:bookmarkStart w:id="92" w:name="_Toc18684378"/>
      <w:r w:rsidRPr="003F0A5F">
        <w:rPr>
          <w:rFonts w:asciiTheme="minorHAnsi" w:hAnsiTheme="minorHAnsi" w:cstheme="minorHAnsi"/>
          <w:lang w:val="en-US"/>
        </w:rPr>
        <w:t>Monitoring, measurement, analysis and performance evaluation</w:t>
      </w:r>
      <w:bookmarkEnd w:id="92"/>
    </w:p>
    <w:p w14:paraId="29A55392" w14:textId="0093E044" w:rsidR="00FA335B" w:rsidRPr="003F0A5F" w:rsidRDefault="00586197" w:rsidP="007F63EE">
      <w:pPr>
        <w:jc w:val="both"/>
        <w:rPr>
          <w:rFonts w:asciiTheme="minorHAnsi" w:hAnsiTheme="minorHAnsi" w:cstheme="minorHAnsi"/>
          <w:lang w:val="en-US"/>
        </w:rPr>
      </w:pPr>
      <w:r w:rsidRPr="003F0A5F">
        <w:rPr>
          <w:rFonts w:asciiTheme="minorHAnsi" w:hAnsiTheme="minorHAnsi" w:cstheme="minorHAnsi"/>
          <w:lang w:val="en-US"/>
        </w:rPr>
        <w:t xml:space="preserve">Activities of monitoring and measurement refer to the </w:t>
      </w:r>
      <w:r w:rsidR="00DC476A" w:rsidRPr="003F0A5F">
        <w:rPr>
          <w:rFonts w:asciiTheme="minorHAnsi" w:hAnsiTheme="minorHAnsi" w:cstheme="minorHAnsi"/>
          <w:lang w:val="en-US"/>
        </w:rPr>
        <w:t xml:space="preserve">qualitative and quantitative measurements that correspond </w:t>
      </w:r>
      <w:r w:rsidR="00FA0A9C" w:rsidRPr="003F0A5F">
        <w:rPr>
          <w:rFonts w:asciiTheme="minorHAnsi" w:hAnsiTheme="minorHAnsi" w:cstheme="minorHAnsi"/>
          <w:lang w:val="en-US"/>
        </w:rPr>
        <w:t xml:space="preserve">to the </w:t>
      </w:r>
      <w:r w:rsidR="00DC476A" w:rsidRPr="003F0A5F">
        <w:rPr>
          <w:rFonts w:asciiTheme="minorHAnsi" w:hAnsiTheme="minorHAnsi" w:cstheme="minorHAnsi"/>
          <w:lang w:val="en-US"/>
        </w:rPr>
        <w:t>needs</w:t>
      </w:r>
      <w:r w:rsidRPr="003F0A5F">
        <w:rPr>
          <w:rFonts w:asciiTheme="minorHAnsi" w:hAnsiTheme="minorHAnsi" w:cstheme="minorHAnsi"/>
          <w:lang w:val="en-US"/>
        </w:rPr>
        <w:t xml:space="preserve"> of </w:t>
      </w:r>
      <w:r w:rsidR="00492A85">
        <w:rPr>
          <w:rFonts w:asciiTheme="minorHAnsi" w:hAnsiTheme="minorHAnsi" w:cstheme="minorHAnsi"/>
          <w:lang w:val="en-US"/>
        </w:rPr>
        <w:t>BENEM</w:t>
      </w:r>
      <w:r w:rsidR="00FA335B" w:rsidRPr="003F0A5F">
        <w:rPr>
          <w:rFonts w:asciiTheme="minorHAnsi" w:hAnsiTheme="minorHAnsi" w:cstheme="minorHAnsi"/>
          <w:lang w:val="en-US"/>
        </w:rPr>
        <w:t>. Measuring and monitoring should determine the</w:t>
      </w:r>
      <w:r w:rsidR="00930BE9" w:rsidRPr="003F0A5F">
        <w:rPr>
          <w:rFonts w:asciiTheme="minorHAnsi" w:hAnsiTheme="minorHAnsi" w:cstheme="minorHAnsi"/>
          <w:lang w:val="en-US"/>
        </w:rPr>
        <w:t xml:space="preserve"> </w:t>
      </w:r>
      <w:r w:rsidR="00DC476A" w:rsidRPr="003F0A5F">
        <w:rPr>
          <w:rFonts w:asciiTheme="minorHAnsi" w:hAnsiTheme="minorHAnsi" w:cstheme="minorHAnsi"/>
          <w:lang w:val="en-US"/>
        </w:rPr>
        <w:t xml:space="preserve">level of </w:t>
      </w:r>
      <w:r w:rsidR="00DC476A" w:rsidRPr="003F0A5F">
        <w:rPr>
          <w:rFonts w:asciiTheme="minorHAnsi" w:hAnsiTheme="minorHAnsi" w:cstheme="minorHAnsi"/>
          <w:lang w:val="en-US"/>
        </w:rPr>
        <w:lastRenderedPageBreak/>
        <w:t xml:space="preserve">fulfillment of </w:t>
      </w:r>
      <w:r w:rsidR="001D373B" w:rsidRPr="003F0A5F">
        <w:rPr>
          <w:rFonts w:asciiTheme="minorHAnsi" w:hAnsiTheme="minorHAnsi" w:cstheme="minorHAnsi"/>
          <w:lang w:val="en-US"/>
        </w:rPr>
        <w:t>QMS</w:t>
      </w:r>
      <w:r w:rsidR="00DC476A" w:rsidRPr="003F0A5F">
        <w:rPr>
          <w:rFonts w:asciiTheme="minorHAnsi" w:hAnsiTheme="minorHAnsi" w:cstheme="minorHAnsi"/>
          <w:lang w:val="en-US"/>
        </w:rPr>
        <w:t xml:space="preserve"> Objectives and </w:t>
      </w:r>
      <w:r w:rsidR="00D460CC">
        <w:rPr>
          <w:rFonts w:asciiTheme="minorHAnsi" w:hAnsiTheme="minorHAnsi" w:cstheme="minorHAnsi"/>
          <w:lang w:val="en-US"/>
        </w:rPr>
        <w:t>QMS</w:t>
      </w:r>
      <w:r w:rsidR="00E52FFB" w:rsidRPr="003F0A5F">
        <w:rPr>
          <w:rFonts w:asciiTheme="minorHAnsi" w:hAnsiTheme="minorHAnsi" w:cstheme="minorHAnsi"/>
          <w:lang w:val="en-US"/>
        </w:rPr>
        <w:t xml:space="preserve"> </w:t>
      </w:r>
      <w:r w:rsidR="00DC476A" w:rsidRPr="003F0A5F">
        <w:rPr>
          <w:rFonts w:asciiTheme="minorHAnsi" w:hAnsiTheme="minorHAnsi" w:cstheme="minorHAnsi"/>
          <w:lang w:val="en-US"/>
        </w:rPr>
        <w:t xml:space="preserve">effectiveness, compliance with </w:t>
      </w:r>
      <w:r w:rsidR="001D373B" w:rsidRPr="003F0A5F">
        <w:rPr>
          <w:rFonts w:asciiTheme="minorHAnsi" w:hAnsiTheme="minorHAnsi" w:cstheme="minorHAnsi"/>
          <w:lang w:val="en-US"/>
        </w:rPr>
        <w:t>QMS</w:t>
      </w:r>
      <w:r w:rsidR="00DC476A" w:rsidRPr="003F0A5F">
        <w:rPr>
          <w:rFonts w:asciiTheme="minorHAnsi" w:hAnsiTheme="minorHAnsi" w:cstheme="minorHAnsi"/>
          <w:lang w:val="en-US"/>
        </w:rPr>
        <w:t xml:space="preserve"> programs, number of incidents (including “near miss</w:t>
      </w:r>
      <w:r w:rsidR="00FA0A9C" w:rsidRPr="003F0A5F">
        <w:rPr>
          <w:rFonts w:asciiTheme="minorHAnsi" w:hAnsiTheme="minorHAnsi" w:cstheme="minorHAnsi"/>
          <w:lang w:val="en-US"/>
        </w:rPr>
        <w:t>es</w:t>
      </w:r>
      <w:r w:rsidR="00DC476A" w:rsidRPr="003F0A5F">
        <w:rPr>
          <w:rFonts w:asciiTheme="minorHAnsi" w:hAnsiTheme="minorHAnsi" w:cstheme="minorHAnsi"/>
          <w:lang w:val="en-US"/>
        </w:rPr>
        <w:t>”)</w:t>
      </w:r>
      <w:r w:rsidR="00FA0A9C" w:rsidRPr="003F0A5F">
        <w:rPr>
          <w:rFonts w:asciiTheme="minorHAnsi" w:hAnsiTheme="minorHAnsi" w:cstheme="minorHAnsi"/>
          <w:lang w:val="en-US"/>
        </w:rPr>
        <w:t>,</w:t>
      </w:r>
      <w:r w:rsidR="00DC476A" w:rsidRPr="003F0A5F">
        <w:rPr>
          <w:rFonts w:asciiTheme="minorHAnsi" w:hAnsiTheme="minorHAnsi" w:cstheme="minorHAnsi"/>
          <w:lang w:val="en-US"/>
        </w:rPr>
        <w:t xml:space="preserve"> and other data on </w:t>
      </w:r>
      <w:r w:rsidR="00D460CC">
        <w:rPr>
          <w:rFonts w:asciiTheme="minorHAnsi" w:hAnsiTheme="minorHAnsi" w:cstheme="minorHAnsi"/>
          <w:lang w:val="en-US"/>
        </w:rPr>
        <w:t>QMS</w:t>
      </w:r>
      <w:r w:rsidR="00E52FFB" w:rsidRPr="003F0A5F">
        <w:rPr>
          <w:rFonts w:asciiTheme="minorHAnsi" w:hAnsiTheme="minorHAnsi" w:cstheme="minorHAnsi"/>
          <w:lang w:val="en-US"/>
        </w:rPr>
        <w:t xml:space="preserve"> </w:t>
      </w:r>
      <w:r w:rsidR="00DC476A" w:rsidRPr="003F0A5F">
        <w:rPr>
          <w:rFonts w:asciiTheme="minorHAnsi" w:hAnsiTheme="minorHAnsi" w:cstheme="minorHAnsi"/>
          <w:lang w:val="en-US"/>
        </w:rPr>
        <w:t>effectiveness.</w:t>
      </w:r>
    </w:p>
    <w:p w14:paraId="4683D763" w14:textId="739E2F67" w:rsidR="002C5747" w:rsidRPr="003F0A5F" w:rsidRDefault="002C5747" w:rsidP="007F63EE">
      <w:pPr>
        <w:jc w:val="both"/>
        <w:rPr>
          <w:rFonts w:asciiTheme="minorHAnsi" w:hAnsiTheme="minorHAnsi" w:cstheme="minorHAnsi"/>
          <w:lang w:val="en-US"/>
        </w:rPr>
      </w:pPr>
      <w:r w:rsidRPr="003F0A5F">
        <w:rPr>
          <w:rFonts w:asciiTheme="minorHAnsi" w:hAnsiTheme="minorHAnsi" w:cstheme="minorHAnsi"/>
          <w:lang w:val="en-US"/>
        </w:rPr>
        <w:t>[</w:t>
      </w:r>
      <w:r w:rsidR="00E55AFC" w:rsidRPr="003F0A5F">
        <w:rPr>
          <w:rFonts w:asciiTheme="minorHAnsi" w:hAnsiTheme="minorHAnsi" w:cstheme="minorHAnsi"/>
          <w:lang w:val="en-US"/>
        </w:rPr>
        <w:t>J</w:t>
      </w:r>
      <w:r w:rsidRPr="003F0A5F">
        <w:rPr>
          <w:rFonts w:asciiTheme="minorHAnsi" w:hAnsiTheme="minorHAnsi" w:cstheme="minorHAnsi"/>
          <w:lang w:val="en-US"/>
        </w:rPr>
        <w:t>ob title] is responsible for recording data and measuring and monitoring results that facilitate analysis of corrective and preventive actions that follow.</w:t>
      </w:r>
    </w:p>
    <w:p w14:paraId="4AEAD884" w14:textId="0C0C1D30" w:rsidR="00586197" w:rsidRDefault="00586197" w:rsidP="007F63EE">
      <w:pPr>
        <w:jc w:val="both"/>
        <w:rPr>
          <w:rFonts w:asciiTheme="minorHAnsi" w:hAnsiTheme="minorHAnsi" w:cstheme="minorHAnsi"/>
          <w:lang w:val="en-US"/>
        </w:rPr>
      </w:pPr>
      <w:r w:rsidRPr="003F0A5F">
        <w:rPr>
          <w:rFonts w:asciiTheme="minorHAnsi" w:hAnsiTheme="minorHAnsi" w:cstheme="minorHAnsi"/>
          <w:lang w:val="en-US"/>
        </w:rPr>
        <w:t xml:space="preserve">Activities of </w:t>
      </w:r>
      <w:r w:rsidR="009A0EB7" w:rsidRPr="003F0A5F">
        <w:rPr>
          <w:rFonts w:asciiTheme="minorHAnsi" w:hAnsiTheme="minorHAnsi" w:cstheme="minorHAnsi"/>
          <w:lang w:val="en-US"/>
        </w:rPr>
        <w:t>measurement</w:t>
      </w:r>
      <w:r w:rsidRPr="003F0A5F">
        <w:rPr>
          <w:rFonts w:asciiTheme="minorHAnsi" w:hAnsiTheme="minorHAnsi" w:cstheme="minorHAnsi"/>
          <w:lang w:val="en-US"/>
        </w:rPr>
        <w:t xml:space="preserve"> of significant </w:t>
      </w:r>
      <w:r w:rsidR="001D373B" w:rsidRPr="003F0A5F">
        <w:rPr>
          <w:rFonts w:asciiTheme="minorHAnsi" w:hAnsiTheme="minorHAnsi" w:cstheme="minorHAnsi"/>
          <w:lang w:val="en-US"/>
        </w:rPr>
        <w:t>QMS</w:t>
      </w:r>
      <w:r w:rsidR="00583464" w:rsidRPr="003F0A5F">
        <w:rPr>
          <w:rFonts w:asciiTheme="minorHAnsi" w:hAnsiTheme="minorHAnsi" w:cstheme="minorHAnsi"/>
          <w:lang w:val="en-US"/>
        </w:rPr>
        <w:t xml:space="preserve"> </w:t>
      </w:r>
      <w:r w:rsidR="00AF76AC">
        <w:rPr>
          <w:rFonts w:asciiTheme="minorHAnsi" w:hAnsiTheme="minorHAnsi" w:cstheme="minorHAnsi"/>
          <w:lang w:val="en-US"/>
        </w:rPr>
        <w:t>risk</w:t>
      </w:r>
      <w:r w:rsidR="00930BE9" w:rsidRPr="003F0A5F">
        <w:rPr>
          <w:rFonts w:asciiTheme="minorHAnsi" w:hAnsiTheme="minorHAnsi" w:cstheme="minorHAnsi"/>
          <w:lang w:val="en-US"/>
        </w:rPr>
        <w:t xml:space="preserve"> </w:t>
      </w:r>
      <w:r w:rsidR="0091478E" w:rsidRPr="003F0A5F">
        <w:rPr>
          <w:rFonts w:asciiTheme="minorHAnsi" w:hAnsiTheme="minorHAnsi" w:cstheme="minorHAnsi"/>
          <w:lang w:val="en-US"/>
        </w:rPr>
        <w:t>that</w:t>
      </w:r>
      <w:r w:rsidR="00930BE9" w:rsidRPr="003F0A5F">
        <w:rPr>
          <w:rFonts w:asciiTheme="minorHAnsi" w:hAnsiTheme="minorHAnsi" w:cstheme="minorHAnsi"/>
          <w:lang w:val="en-US"/>
        </w:rPr>
        <w:t xml:space="preserve"> </w:t>
      </w:r>
      <w:r w:rsidRPr="003F0A5F">
        <w:rPr>
          <w:rFonts w:asciiTheme="minorHAnsi" w:hAnsiTheme="minorHAnsi" w:cstheme="minorHAnsi"/>
          <w:lang w:val="en-US"/>
        </w:rPr>
        <w:t>are regulated and prescribed by legislation are carried out through external m</w:t>
      </w:r>
      <w:r w:rsidR="009A0EB7" w:rsidRPr="003F0A5F">
        <w:rPr>
          <w:rFonts w:asciiTheme="minorHAnsi" w:hAnsiTheme="minorHAnsi" w:cstheme="minorHAnsi"/>
          <w:lang w:val="en-US"/>
        </w:rPr>
        <w:t>easuring</w:t>
      </w:r>
      <w:r w:rsidR="0091478E" w:rsidRPr="003F0A5F">
        <w:rPr>
          <w:rFonts w:asciiTheme="minorHAnsi" w:hAnsiTheme="minorHAnsi" w:cstheme="minorHAnsi"/>
          <w:lang w:val="en-US"/>
        </w:rPr>
        <w:t>,</w:t>
      </w:r>
      <w:r w:rsidRPr="003F0A5F">
        <w:rPr>
          <w:rFonts w:asciiTheme="minorHAnsi" w:hAnsiTheme="minorHAnsi" w:cstheme="minorHAnsi"/>
          <w:lang w:val="en-US"/>
        </w:rPr>
        <w:t xml:space="preserve"> which, according to the monitoring plan</w:t>
      </w:r>
      <w:r w:rsidR="0091478E" w:rsidRPr="003F0A5F">
        <w:rPr>
          <w:rFonts w:asciiTheme="minorHAnsi" w:hAnsiTheme="minorHAnsi" w:cstheme="minorHAnsi"/>
          <w:lang w:val="en-US"/>
        </w:rPr>
        <w:t>,</w:t>
      </w:r>
      <w:r w:rsidRPr="003F0A5F">
        <w:rPr>
          <w:rFonts w:asciiTheme="minorHAnsi" w:hAnsiTheme="minorHAnsi" w:cstheme="minorHAnsi"/>
          <w:lang w:val="en-US"/>
        </w:rPr>
        <w:t xml:space="preserve"> carries an authorized institution.</w:t>
      </w:r>
    </w:p>
    <w:p w14:paraId="47B73D12" w14:textId="79112486" w:rsidR="00AF76AC" w:rsidRPr="00AF76AC" w:rsidRDefault="00AF76AC" w:rsidP="00AA248F">
      <w:pPr>
        <w:pStyle w:val="Heading2"/>
        <w:jc w:val="both"/>
        <w:rPr>
          <w:rFonts w:asciiTheme="minorHAnsi" w:hAnsiTheme="minorHAnsi" w:cstheme="minorHAnsi"/>
          <w:lang w:val="en-US"/>
        </w:rPr>
      </w:pPr>
      <w:bookmarkStart w:id="93" w:name="_Toc457398257"/>
      <w:bookmarkStart w:id="94" w:name="_Toc18684379"/>
      <w:r>
        <w:rPr>
          <w:rFonts w:asciiTheme="minorHAnsi" w:hAnsiTheme="minorHAnsi" w:cstheme="minorHAnsi"/>
          <w:lang w:val="en-US"/>
        </w:rPr>
        <w:t>C</w:t>
      </w:r>
      <w:r w:rsidRPr="00AF76AC">
        <w:rPr>
          <w:rFonts w:asciiTheme="minorHAnsi" w:hAnsiTheme="minorHAnsi" w:cstheme="minorHAnsi"/>
          <w:lang w:val="en-US"/>
        </w:rPr>
        <w:t>ustomer Satisfaction</w:t>
      </w:r>
      <w:bookmarkEnd w:id="93"/>
      <w:bookmarkEnd w:id="94"/>
    </w:p>
    <w:p w14:paraId="7B38334D" w14:textId="18A34B4B" w:rsidR="00AF76AC" w:rsidRDefault="00AF76AC" w:rsidP="00AF76AC">
      <w:pPr>
        <w:rPr>
          <w:rFonts w:cs="Arial"/>
        </w:rPr>
      </w:pPr>
      <w:r>
        <w:rPr>
          <w:rFonts w:cs="Arial"/>
        </w:rPr>
        <w:t xml:space="preserve">As one of the measurements of the performance of the management system, </w:t>
      </w:r>
      <w:r w:rsidR="00492A85">
        <w:rPr>
          <w:rFonts w:cs="Arial"/>
        </w:rPr>
        <w:t>BENEM</w:t>
      </w:r>
      <w:r>
        <w:rPr>
          <w:rFonts w:cs="Arial"/>
        </w:rPr>
        <w:t xml:space="preserve"> monitors information relating to customer perception as to whether the organization has met customer requirements. The methods for obtaining and using this information include:</w:t>
      </w:r>
    </w:p>
    <w:p w14:paraId="62071418" w14:textId="77777777" w:rsidR="00AF76AC" w:rsidRPr="00AF76AC" w:rsidRDefault="00AF76AC" w:rsidP="00AF76AC">
      <w:pPr>
        <w:pStyle w:val="OxebridgeBulletList"/>
        <w:spacing w:after="0"/>
      </w:pPr>
      <w:r w:rsidRPr="00AF76AC">
        <w:t>recording customer complaints</w:t>
      </w:r>
    </w:p>
    <w:p w14:paraId="449ACCA9" w14:textId="77777777" w:rsidR="00AF76AC" w:rsidRPr="00AF76AC" w:rsidRDefault="00AF76AC" w:rsidP="00AF76AC">
      <w:pPr>
        <w:pStyle w:val="OxebridgeBulletList"/>
        <w:spacing w:after="0"/>
      </w:pPr>
      <w:r w:rsidRPr="00AF76AC">
        <w:t>product rejections or returns</w:t>
      </w:r>
    </w:p>
    <w:p w14:paraId="01AA5779" w14:textId="77777777" w:rsidR="00AF76AC" w:rsidRPr="00AF76AC" w:rsidRDefault="00AF76AC" w:rsidP="00AF76AC">
      <w:pPr>
        <w:pStyle w:val="OxebridgeBulletList"/>
        <w:spacing w:after="0"/>
      </w:pPr>
      <w:r w:rsidRPr="00AF76AC">
        <w:t>repeat orders for product</w:t>
      </w:r>
    </w:p>
    <w:p w14:paraId="7EEA7BE5" w14:textId="77777777" w:rsidR="00AF76AC" w:rsidRPr="00AF76AC" w:rsidRDefault="00AF76AC" w:rsidP="00AF76AC">
      <w:pPr>
        <w:pStyle w:val="OxebridgeBulletList"/>
        <w:spacing w:after="0"/>
      </w:pPr>
      <w:r w:rsidRPr="00AF76AC">
        <w:t>changing volume of orders for product</w:t>
      </w:r>
    </w:p>
    <w:p w14:paraId="049FF037" w14:textId="77777777" w:rsidR="00AF76AC" w:rsidRPr="00AF76AC" w:rsidRDefault="00AF76AC" w:rsidP="00AF76AC">
      <w:pPr>
        <w:pStyle w:val="OxebridgeBulletList"/>
        <w:spacing w:after="0"/>
      </w:pPr>
      <w:r w:rsidRPr="00AF76AC">
        <w:t>trends in on-time delivery</w:t>
      </w:r>
    </w:p>
    <w:p w14:paraId="06CF1BEA" w14:textId="77777777" w:rsidR="00AF76AC" w:rsidRPr="00AF76AC" w:rsidRDefault="00AF76AC" w:rsidP="00AF76AC">
      <w:pPr>
        <w:pStyle w:val="OxebridgeBulletList"/>
        <w:spacing w:after="0"/>
      </w:pPr>
      <w:r w:rsidRPr="00AF76AC">
        <w:t>obtain customer scorecards from certain customers</w:t>
      </w:r>
    </w:p>
    <w:p w14:paraId="526EA0BF" w14:textId="77777777" w:rsidR="00AF76AC" w:rsidRPr="00AF76AC" w:rsidRDefault="00AF76AC" w:rsidP="00AF76AC">
      <w:pPr>
        <w:pStyle w:val="OxebridgeBulletList"/>
        <w:spacing w:after="0"/>
      </w:pPr>
      <w:r w:rsidRPr="00AF76AC">
        <w:t>submittal of customer satisfaction surveys</w:t>
      </w:r>
    </w:p>
    <w:p w14:paraId="791996D3" w14:textId="5EB48044" w:rsidR="00AF76AC" w:rsidRDefault="00AF76AC" w:rsidP="00AF76AC">
      <w:pPr>
        <w:spacing w:after="0"/>
        <w:rPr>
          <w:rFonts w:cs="Arial"/>
        </w:rPr>
      </w:pPr>
      <w:r>
        <w:rPr>
          <w:rFonts w:cs="Arial"/>
        </w:rPr>
        <w:t xml:space="preserve">The corrective </w:t>
      </w:r>
      <w:r w:rsidRPr="001F1E2C">
        <w:rPr>
          <w:rFonts w:cs="Arial"/>
        </w:rPr>
        <w:t>action system shall be used to develop and implement plans for customer</w:t>
      </w:r>
      <w:r>
        <w:rPr>
          <w:rFonts w:cs="Arial"/>
        </w:rPr>
        <w:t xml:space="preserve"> satisfaction improvement that address deficiencies identified by these evaluations, and assess the effectiveness of the results.</w:t>
      </w:r>
    </w:p>
    <w:p w14:paraId="204D11F9" w14:textId="77777777" w:rsidR="00AF76AC" w:rsidRPr="003F0A5F" w:rsidRDefault="00AF76AC" w:rsidP="00AF76AC">
      <w:pPr>
        <w:spacing w:after="0"/>
        <w:jc w:val="both"/>
        <w:rPr>
          <w:rFonts w:asciiTheme="minorHAnsi" w:hAnsiTheme="minorHAnsi" w:cstheme="minorHAnsi"/>
          <w:lang w:val="en-US"/>
        </w:rPr>
      </w:pPr>
    </w:p>
    <w:p w14:paraId="29EF909C" w14:textId="3A04CFF4" w:rsidR="00586197" w:rsidRDefault="00AF76AC" w:rsidP="00AA248F">
      <w:pPr>
        <w:pStyle w:val="Heading2"/>
        <w:jc w:val="both"/>
        <w:rPr>
          <w:rFonts w:asciiTheme="minorHAnsi" w:hAnsiTheme="minorHAnsi" w:cstheme="minorHAnsi"/>
          <w:lang w:val="en-US"/>
        </w:rPr>
      </w:pPr>
      <w:bookmarkStart w:id="95" w:name="_Toc18684380"/>
      <w:r>
        <w:rPr>
          <w:rFonts w:asciiTheme="minorHAnsi" w:hAnsiTheme="minorHAnsi" w:cstheme="minorHAnsi"/>
          <w:lang w:val="en-US"/>
        </w:rPr>
        <w:t xml:space="preserve">Analysis and </w:t>
      </w:r>
      <w:r w:rsidR="003A593A" w:rsidRPr="003F0A5F">
        <w:rPr>
          <w:rFonts w:asciiTheme="minorHAnsi" w:hAnsiTheme="minorHAnsi" w:cstheme="minorHAnsi"/>
          <w:lang w:val="en-US"/>
        </w:rPr>
        <w:t>Evaluation of compliance</w:t>
      </w:r>
      <w:bookmarkEnd w:id="95"/>
    </w:p>
    <w:p w14:paraId="5AF2C5AD" w14:textId="5C491B4A" w:rsidR="00C6150E" w:rsidRPr="000B0E1A" w:rsidRDefault="00492A85" w:rsidP="00C6150E">
      <w:r>
        <w:t>BENEM</w:t>
      </w:r>
      <w:r w:rsidR="00C6150E" w:rsidRPr="000B0E1A">
        <w:t xml:space="preserve"> analyzes and evaluates the data and information arising from monitoring and measurement in order to evaluate:</w:t>
      </w:r>
    </w:p>
    <w:p w14:paraId="2E966B65" w14:textId="77777777" w:rsidR="00C6150E" w:rsidRPr="000B0E1A" w:rsidRDefault="00C6150E" w:rsidP="00763BA2">
      <w:pPr>
        <w:widowControl w:val="0"/>
        <w:numPr>
          <w:ilvl w:val="0"/>
          <w:numId w:val="14"/>
        </w:numPr>
        <w:spacing w:after="0" w:line="240" w:lineRule="auto"/>
        <w:jc w:val="both"/>
        <w:rPr>
          <w:rFonts w:cs="Arial"/>
        </w:rPr>
      </w:pPr>
      <w:r w:rsidRPr="000B0E1A">
        <w:rPr>
          <w:rFonts w:cs="Arial"/>
        </w:rPr>
        <w:t>conformity of [Products or Services Plur.];</w:t>
      </w:r>
    </w:p>
    <w:p w14:paraId="5BA2CA98" w14:textId="77777777" w:rsidR="00C6150E" w:rsidRPr="000B0E1A" w:rsidRDefault="00C6150E" w:rsidP="00763BA2">
      <w:pPr>
        <w:widowControl w:val="0"/>
        <w:numPr>
          <w:ilvl w:val="0"/>
          <w:numId w:val="14"/>
        </w:numPr>
        <w:spacing w:after="0" w:line="240" w:lineRule="auto"/>
        <w:jc w:val="both"/>
        <w:rPr>
          <w:rFonts w:cs="Arial"/>
        </w:rPr>
      </w:pPr>
      <w:r w:rsidRPr="000B0E1A">
        <w:rPr>
          <w:rFonts w:cs="Arial"/>
        </w:rPr>
        <w:t>the degree of customer satisfaction;</w:t>
      </w:r>
    </w:p>
    <w:p w14:paraId="0F431F4F" w14:textId="77777777" w:rsidR="00C6150E" w:rsidRPr="000B0E1A" w:rsidRDefault="00C6150E" w:rsidP="00763BA2">
      <w:pPr>
        <w:widowControl w:val="0"/>
        <w:numPr>
          <w:ilvl w:val="0"/>
          <w:numId w:val="14"/>
        </w:numPr>
        <w:spacing w:after="0" w:line="240" w:lineRule="auto"/>
        <w:jc w:val="both"/>
        <w:rPr>
          <w:rFonts w:cs="Arial"/>
        </w:rPr>
      </w:pPr>
      <w:r w:rsidRPr="000B0E1A">
        <w:rPr>
          <w:rFonts w:cs="Arial"/>
        </w:rPr>
        <w:t>the performance and effectiveness of the quality management system;</w:t>
      </w:r>
    </w:p>
    <w:p w14:paraId="1D14D75E" w14:textId="77777777" w:rsidR="00C6150E" w:rsidRPr="000B0E1A" w:rsidRDefault="00C6150E" w:rsidP="00763BA2">
      <w:pPr>
        <w:widowControl w:val="0"/>
        <w:numPr>
          <w:ilvl w:val="0"/>
          <w:numId w:val="14"/>
        </w:numPr>
        <w:spacing w:after="0" w:line="240" w:lineRule="auto"/>
        <w:jc w:val="both"/>
        <w:rPr>
          <w:rFonts w:cs="Arial"/>
        </w:rPr>
      </w:pPr>
      <w:r w:rsidRPr="000B0E1A">
        <w:rPr>
          <w:rFonts w:cs="Arial"/>
        </w:rPr>
        <w:t>if planning has been implemented effectively;</w:t>
      </w:r>
    </w:p>
    <w:p w14:paraId="4396F76E" w14:textId="77777777" w:rsidR="00C6150E" w:rsidRPr="000B0E1A" w:rsidRDefault="00C6150E" w:rsidP="00763BA2">
      <w:pPr>
        <w:widowControl w:val="0"/>
        <w:numPr>
          <w:ilvl w:val="0"/>
          <w:numId w:val="14"/>
        </w:numPr>
        <w:spacing w:after="0" w:line="240" w:lineRule="auto"/>
        <w:jc w:val="both"/>
        <w:rPr>
          <w:rFonts w:cs="Arial"/>
        </w:rPr>
      </w:pPr>
      <w:r w:rsidRPr="000B0E1A">
        <w:rPr>
          <w:rFonts w:cs="Arial"/>
        </w:rPr>
        <w:t>the effectiveness of actions taken to address risks and opportunities;</w:t>
      </w:r>
    </w:p>
    <w:p w14:paraId="119F1F57" w14:textId="77777777" w:rsidR="00C6150E" w:rsidRPr="000B0E1A" w:rsidRDefault="00C6150E" w:rsidP="00763BA2">
      <w:pPr>
        <w:widowControl w:val="0"/>
        <w:numPr>
          <w:ilvl w:val="0"/>
          <w:numId w:val="14"/>
        </w:numPr>
        <w:spacing w:after="0" w:line="240" w:lineRule="auto"/>
        <w:jc w:val="both"/>
        <w:rPr>
          <w:rFonts w:cs="Arial"/>
        </w:rPr>
      </w:pPr>
      <w:r w:rsidRPr="000B0E1A">
        <w:rPr>
          <w:rFonts w:cs="Arial"/>
        </w:rPr>
        <w:t>the performance of external providers;</w:t>
      </w:r>
    </w:p>
    <w:p w14:paraId="2082010F" w14:textId="77777777" w:rsidR="00C6150E" w:rsidRPr="000B0E1A" w:rsidRDefault="00C6150E" w:rsidP="00763BA2">
      <w:pPr>
        <w:widowControl w:val="0"/>
        <w:numPr>
          <w:ilvl w:val="0"/>
          <w:numId w:val="14"/>
        </w:numPr>
        <w:spacing w:after="0" w:line="240" w:lineRule="auto"/>
        <w:jc w:val="both"/>
        <w:rPr>
          <w:rFonts w:cs="Arial"/>
        </w:rPr>
      </w:pPr>
      <w:r w:rsidRPr="000B0E1A">
        <w:rPr>
          <w:rFonts w:cs="Arial"/>
        </w:rPr>
        <w:t>the need for improvements to the quality management system.</w:t>
      </w:r>
    </w:p>
    <w:p w14:paraId="366F559F" w14:textId="77777777" w:rsidR="00C6150E" w:rsidRPr="000B0E1A" w:rsidRDefault="00C6150E" w:rsidP="00C6150E">
      <w:r w:rsidRPr="000B0E1A">
        <w:t>Statistical techniques used may be defined in appropriate documented procedures; in all cases, the methods are based on established standards or are otherwise determined to be statistically valid.</w:t>
      </w:r>
    </w:p>
    <w:p w14:paraId="668B76BA" w14:textId="6FB342A7" w:rsidR="00586197" w:rsidRPr="003F0A5F" w:rsidRDefault="00586197" w:rsidP="007F63EE">
      <w:pPr>
        <w:jc w:val="both"/>
        <w:rPr>
          <w:rFonts w:asciiTheme="minorHAnsi" w:hAnsiTheme="minorHAnsi" w:cstheme="minorHAnsi"/>
          <w:b/>
          <w:i/>
          <w:lang w:val="en-US"/>
        </w:rPr>
      </w:pPr>
      <w:r w:rsidRPr="003F0A5F">
        <w:rPr>
          <w:rFonts w:asciiTheme="minorHAnsi" w:hAnsiTheme="minorHAnsi" w:cstheme="minorHAnsi"/>
          <w:lang w:val="en-US"/>
        </w:rPr>
        <w:t>An activity of evaluation of compliance with legal and other requirements, with which the organization has agreed, is conducted periodically</w:t>
      </w:r>
      <w:r w:rsidR="00943750" w:rsidRPr="003F0A5F">
        <w:rPr>
          <w:rFonts w:asciiTheme="minorHAnsi" w:hAnsiTheme="minorHAnsi" w:cstheme="minorHAnsi"/>
          <w:lang w:val="en-US"/>
        </w:rPr>
        <w:t>.</w:t>
      </w:r>
      <w:r w:rsidRPr="003F0A5F">
        <w:rPr>
          <w:rFonts w:asciiTheme="minorHAnsi" w:hAnsiTheme="minorHAnsi" w:cstheme="minorHAnsi"/>
          <w:lang w:val="en-US"/>
        </w:rPr>
        <w:t xml:space="preserve"> [Job title] </w:t>
      </w:r>
      <w:r w:rsidR="00F227E3" w:rsidRPr="003F0A5F">
        <w:rPr>
          <w:rFonts w:asciiTheme="minorHAnsi" w:hAnsiTheme="minorHAnsi" w:cstheme="minorHAnsi"/>
          <w:lang w:val="en-US"/>
        </w:rPr>
        <w:t>evaluates and</w:t>
      </w:r>
      <w:r w:rsidRPr="003F0A5F">
        <w:rPr>
          <w:rFonts w:asciiTheme="minorHAnsi" w:hAnsiTheme="minorHAnsi" w:cstheme="minorHAnsi"/>
          <w:lang w:val="en-US"/>
        </w:rPr>
        <w:t xml:space="preserve"> keeps adequate records and informs top management about the evaluation of compliance with legal requirements and other requirements to which the organization has agreed, as it is regulated by the </w:t>
      </w:r>
      <w:r w:rsidR="00DD70E2" w:rsidRPr="00DD70E2">
        <w:rPr>
          <w:rFonts w:asciiTheme="minorHAnsi" w:hAnsiTheme="minorHAnsi" w:cstheme="minorHAnsi"/>
          <w:b/>
          <w:i/>
          <w:lang w:val="en-US"/>
        </w:rPr>
        <w:t>P-QMS-11 Procedure for Performance Monitoring and Evaluation of Compliance</w:t>
      </w:r>
    </w:p>
    <w:p w14:paraId="7AEC8D70" w14:textId="77777777" w:rsidR="000D5E6E" w:rsidRPr="003F0A5F" w:rsidRDefault="000D5E6E" w:rsidP="007F63EE">
      <w:pPr>
        <w:pStyle w:val="Heading2"/>
        <w:jc w:val="both"/>
        <w:rPr>
          <w:rFonts w:asciiTheme="minorHAnsi" w:hAnsiTheme="minorHAnsi" w:cstheme="minorHAnsi"/>
          <w:lang w:val="en-US"/>
        </w:rPr>
      </w:pPr>
      <w:bookmarkStart w:id="96" w:name="_Toc18684381"/>
      <w:r w:rsidRPr="003F0A5F">
        <w:rPr>
          <w:rFonts w:asciiTheme="minorHAnsi" w:hAnsiTheme="minorHAnsi" w:cstheme="minorHAnsi"/>
          <w:lang w:val="en-US"/>
        </w:rPr>
        <w:t>Internal Audits</w:t>
      </w:r>
      <w:bookmarkEnd w:id="96"/>
    </w:p>
    <w:p w14:paraId="5FFAF8D3" w14:textId="18A3F645" w:rsidR="000D5E6E" w:rsidRPr="003F0A5F" w:rsidRDefault="001D373B" w:rsidP="007F63EE">
      <w:pPr>
        <w:jc w:val="both"/>
        <w:rPr>
          <w:rFonts w:asciiTheme="minorHAnsi" w:hAnsiTheme="minorHAnsi" w:cstheme="minorHAnsi"/>
          <w:lang w:val="en-US"/>
        </w:rPr>
      </w:pPr>
      <w:r w:rsidRPr="003F0A5F">
        <w:rPr>
          <w:rFonts w:asciiTheme="minorHAnsi" w:hAnsiTheme="minorHAnsi" w:cstheme="minorHAnsi"/>
          <w:lang w:val="en-US"/>
        </w:rPr>
        <w:lastRenderedPageBreak/>
        <w:t>QMS</w:t>
      </w:r>
      <w:r w:rsidR="000D5E6E" w:rsidRPr="003F0A5F">
        <w:rPr>
          <w:rFonts w:asciiTheme="minorHAnsi" w:hAnsiTheme="minorHAnsi" w:cstheme="minorHAnsi"/>
          <w:lang w:val="en-US"/>
        </w:rPr>
        <w:t xml:space="preserve"> internal audits in </w:t>
      </w:r>
      <w:r w:rsidR="00492A85">
        <w:rPr>
          <w:rFonts w:asciiTheme="minorHAnsi" w:hAnsiTheme="minorHAnsi" w:cstheme="minorHAnsi"/>
          <w:lang w:val="en-US"/>
        </w:rPr>
        <w:t>BENEM</w:t>
      </w:r>
      <w:r w:rsidR="000D5E6E" w:rsidRPr="003F0A5F">
        <w:rPr>
          <w:rFonts w:asciiTheme="minorHAnsi" w:hAnsiTheme="minorHAnsi" w:cstheme="minorHAnsi"/>
          <w:lang w:val="en-US"/>
        </w:rPr>
        <w:t xml:space="preserve"> are conducted at planned intervals according to the methodology prescribed in the</w:t>
      </w:r>
      <w:r w:rsidR="00613CDD" w:rsidRPr="003F0A5F">
        <w:rPr>
          <w:rFonts w:asciiTheme="minorHAnsi" w:hAnsiTheme="minorHAnsi" w:cstheme="minorHAnsi"/>
          <w:lang w:val="en-US"/>
        </w:rPr>
        <w:t xml:space="preserve"> </w:t>
      </w:r>
      <w:r w:rsidR="00613CDD" w:rsidRPr="003F0A5F">
        <w:rPr>
          <w:rFonts w:asciiTheme="minorHAnsi" w:hAnsiTheme="minorHAnsi" w:cstheme="minorHAnsi"/>
          <w:b/>
          <w:i/>
          <w:lang w:val="en-US"/>
        </w:rPr>
        <w:t>P-</w:t>
      </w:r>
      <w:r w:rsidRPr="003F0A5F">
        <w:rPr>
          <w:rFonts w:asciiTheme="minorHAnsi" w:hAnsiTheme="minorHAnsi" w:cstheme="minorHAnsi"/>
          <w:b/>
          <w:i/>
          <w:lang w:val="en-US"/>
        </w:rPr>
        <w:t>QMS</w:t>
      </w:r>
      <w:r w:rsidR="00613CDD" w:rsidRPr="003F0A5F">
        <w:rPr>
          <w:rFonts w:asciiTheme="minorHAnsi" w:hAnsiTheme="minorHAnsi" w:cstheme="minorHAnsi"/>
          <w:b/>
          <w:i/>
          <w:lang w:val="en-US"/>
        </w:rPr>
        <w:t>-12</w:t>
      </w:r>
      <w:r w:rsidR="000D5E6E" w:rsidRPr="003F0A5F">
        <w:rPr>
          <w:rFonts w:asciiTheme="minorHAnsi" w:hAnsiTheme="minorHAnsi" w:cstheme="minorHAnsi"/>
          <w:b/>
          <w:i/>
          <w:lang w:val="en-US"/>
        </w:rPr>
        <w:t xml:space="preserve"> Procedure for Internal Audit</w:t>
      </w:r>
      <w:r w:rsidR="000D5E6E" w:rsidRPr="003F0A5F">
        <w:rPr>
          <w:rFonts w:asciiTheme="minorHAnsi" w:hAnsiTheme="minorHAnsi" w:cstheme="minorHAnsi"/>
          <w:lang w:val="en-US"/>
        </w:rPr>
        <w:t>.</w:t>
      </w:r>
    </w:p>
    <w:p w14:paraId="068500C2" w14:textId="77777777" w:rsidR="00DB5A13" w:rsidRPr="003F0A5F" w:rsidRDefault="00DB5A13" w:rsidP="007F63EE">
      <w:pPr>
        <w:pStyle w:val="Heading2"/>
        <w:jc w:val="both"/>
        <w:rPr>
          <w:rFonts w:asciiTheme="minorHAnsi" w:hAnsiTheme="minorHAnsi" w:cstheme="minorHAnsi"/>
          <w:lang w:val="en-US"/>
        </w:rPr>
      </w:pPr>
      <w:bookmarkStart w:id="97" w:name="_Toc18684382"/>
      <w:r w:rsidRPr="003F0A5F">
        <w:rPr>
          <w:rFonts w:asciiTheme="minorHAnsi" w:hAnsiTheme="minorHAnsi" w:cstheme="minorHAnsi"/>
          <w:lang w:val="en-US"/>
        </w:rPr>
        <w:t>Management review</w:t>
      </w:r>
      <w:bookmarkEnd w:id="97"/>
    </w:p>
    <w:p w14:paraId="377AD670" w14:textId="51EB3967" w:rsidR="00DB5A13" w:rsidRPr="003F0A5F" w:rsidRDefault="00DB5A13" w:rsidP="007F63EE">
      <w:pPr>
        <w:jc w:val="both"/>
        <w:rPr>
          <w:rFonts w:asciiTheme="minorHAnsi" w:hAnsiTheme="minorHAnsi" w:cstheme="minorHAnsi"/>
          <w:lang w:val="en-US"/>
        </w:rPr>
      </w:pPr>
      <w:r w:rsidRPr="003F0A5F">
        <w:rPr>
          <w:rFonts w:asciiTheme="minorHAnsi" w:hAnsiTheme="minorHAnsi" w:cstheme="minorHAnsi"/>
          <w:lang w:val="en-US"/>
        </w:rPr>
        <w:t xml:space="preserve">The top management of </w:t>
      </w:r>
      <w:r w:rsidR="00492A85">
        <w:rPr>
          <w:rFonts w:asciiTheme="minorHAnsi" w:hAnsiTheme="minorHAnsi" w:cstheme="minorHAnsi"/>
          <w:lang w:val="en-US"/>
        </w:rPr>
        <w:t>BENEM</w:t>
      </w:r>
      <w:r w:rsidRPr="003F0A5F">
        <w:rPr>
          <w:rFonts w:asciiTheme="minorHAnsi" w:hAnsiTheme="minorHAnsi" w:cstheme="minorHAnsi"/>
          <w:lang w:val="en-US"/>
        </w:rPr>
        <w:t xml:space="preserve"> reviews the </w:t>
      </w:r>
      <w:r w:rsidR="00D460CC">
        <w:rPr>
          <w:rFonts w:asciiTheme="minorHAnsi" w:hAnsiTheme="minorHAnsi" w:cstheme="minorHAnsi"/>
          <w:lang w:val="en-US"/>
        </w:rPr>
        <w:t>QMS</w:t>
      </w:r>
      <w:r w:rsidR="00E52FFB" w:rsidRPr="003F0A5F">
        <w:rPr>
          <w:rFonts w:asciiTheme="minorHAnsi" w:hAnsiTheme="minorHAnsi" w:cstheme="minorHAnsi"/>
          <w:lang w:val="en-US"/>
        </w:rPr>
        <w:t xml:space="preserve"> </w:t>
      </w:r>
      <w:r w:rsidRPr="003F0A5F">
        <w:rPr>
          <w:rFonts w:asciiTheme="minorHAnsi" w:hAnsiTheme="minorHAnsi" w:cstheme="minorHAnsi"/>
          <w:lang w:val="en-US"/>
        </w:rPr>
        <w:t xml:space="preserve">at least once a year to ensure its permanent adequacy, appropriateness, and effectiveness. At the </w:t>
      </w:r>
      <w:r w:rsidR="001D373B" w:rsidRPr="003F0A5F">
        <w:rPr>
          <w:rFonts w:asciiTheme="minorHAnsi" w:hAnsiTheme="minorHAnsi" w:cstheme="minorHAnsi"/>
          <w:lang w:val="en-US"/>
        </w:rPr>
        <w:t>QMS</w:t>
      </w:r>
      <w:r w:rsidRPr="003F0A5F">
        <w:rPr>
          <w:rFonts w:asciiTheme="minorHAnsi" w:hAnsiTheme="minorHAnsi" w:cstheme="minorHAnsi"/>
          <w:lang w:val="en-US"/>
        </w:rPr>
        <w:t xml:space="preserve"> management review meeting, review inputs are analyzed. The management review process is described in the </w:t>
      </w:r>
      <w:r w:rsidR="00D21406" w:rsidRPr="003F0A5F">
        <w:rPr>
          <w:rFonts w:asciiTheme="minorHAnsi" w:hAnsiTheme="minorHAnsi" w:cstheme="minorHAnsi"/>
          <w:b/>
          <w:i/>
          <w:lang w:val="en-US"/>
        </w:rPr>
        <w:t>P-</w:t>
      </w:r>
      <w:r w:rsidR="001D373B" w:rsidRPr="003F0A5F">
        <w:rPr>
          <w:rFonts w:asciiTheme="minorHAnsi" w:hAnsiTheme="minorHAnsi" w:cstheme="minorHAnsi"/>
          <w:b/>
          <w:i/>
          <w:lang w:val="en-US"/>
        </w:rPr>
        <w:t>QMS</w:t>
      </w:r>
      <w:r w:rsidR="00D21406" w:rsidRPr="003F0A5F">
        <w:rPr>
          <w:rFonts w:asciiTheme="minorHAnsi" w:hAnsiTheme="minorHAnsi" w:cstheme="minorHAnsi"/>
          <w:b/>
          <w:i/>
          <w:lang w:val="en-US"/>
        </w:rPr>
        <w:t xml:space="preserve">-13 </w:t>
      </w:r>
      <w:r w:rsidRPr="003F0A5F">
        <w:rPr>
          <w:rFonts w:asciiTheme="minorHAnsi" w:hAnsiTheme="minorHAnsi" w:cstheme="minorHAnsi"/>
          <w:b/>
          <w:i/>
          <w:lang w:val="en-US"/>
        </w:rPr>
        <w:t>Procedure for Management Review</w:t>
      </w:r>
      <w:r w:rsidRPr="003F0A5F">
        <w:rPr>
          <w:rFonts w:asciiTheme="minorHAnsi" w:hAnsiTheme="minorHAnsi" w:cstheme="minorHAnsi"/>
          <w:lang w:val="en-US"/>
        </w:rPr>
        <w:t>.</w:t>
      </w:r>
    </w:p>
    <w:p w14:paraId="43EAA60D" w14:textId="6324C0F2" w:rsidR="00DB5A13" w:rsidRPr="003F0A5F" w:rsidRDefault="00DB5A13" w:rsidP="007F63EE">
      <w:pPr>
        <w:pStyle w:val="Heading1"/>
        <w:jc w:val="both"/>
        <w:rPr>
          <w:rFonts w:asciiTheme="minorHAnsi" w:hAnsiTheme="minorHAnsi" w:cstheme="minorHAnsi"/>
          <w:lang w:val="en-US"/>
        </w:rPr>
      </w:pPr>
      <w:r w:rsidRPr="003F0A5F">
        <w:rPr>
          <w:rFonts w:asciiTheme="minorHAnsi" w:hAnsiTheme="minorHAnsi" w:cstheme="minorHAnsi"/>
          <w:lang w:val="en-US"/>
        </w:rPr>
        <w:t xml:space="preserve"> </w:t>
      </w:r>
      <w:bookmarkStart w:id="98" w:name="_Toc18684383"/>
      <w:r w:rsidRPr="003F0A5F">
        <w:rPr>
          <w:rFonts w:asciiTheme="minorHAnsi" w:hAnsiTheme="minorHAnsi" w:cstheme="minorHAnsi"/>
          <w:lang w:val="en-US"/>
        </w:rPr>
        <w:t>Improvement</w:t>
      </w:r>
      <w:bookmarkEnd w:id="98"/>
    </w:p>
    <w:p w14:paraId="140AF9C7" w14:textId="46BBE6AE" w:rsidR="00DB5A13" w:rsidRPr="003F0A5F" w:rsidRDefault="00433D18" w:rsidP="007F63EE">
      <w:pPr>
        <w:pStyle w:val="Heading2"/>
        <w:jc w:val="both"/>
        <w:rPr>
          <w:rFonts w:asciiTheme="minorHAnsi" w:hAnsiTheme="minorHAnsi" w:cstheme="minorHAnsi"/>
          <w:lang w:val="en-US"/>
        </w:rPr>
      </w:pPr>
      <w:bookmarkStart w:id="99" w:name="_Toc18684384"/>
      <w:r w:rsidRPr="003F0A5F">
        <w:rPr>
          <w:rFonts w:asciiTheme="minorHAnsi" w:hAnsiTheme="minorHAnsi" w:cstheme="minorHAnsi"/>
          <w:lang w:val="en-US"/>
        </w:rPr>
        <w:t>General</w:t>
      </w:r>
      <w:bookmarkEnd w:id="99"/>
    </w:p>
    <w:p w14:paraId="318D8D2F" w14:textId="29E3B10C" w:rsidR="00AF196D" w:rsidRPr="003F0A5F" w:rsidRDefault="00492A85" w:rsidP="007F63EE">
      <w:pPr>
        <w:jc w:val="both"/>
        <w:rPr>
          <w:rFonts w:asciiTheme="minorHAnsi" w:hAnsiTheme="minorHAnsi" w:cstheme="minorHAnsi"/>
          <w:lang w:val="en-US"/>
        </w:rPr>
      </w:pPr>
      <w:r>
        <w:rPr>
          <w:rFonts w:asciiTheme="minorHAnsi" w:hAnsiTheme="minorHAnsi" w:cstheme="minorHAnsi"/>
          <w:lang w:val="en-US"/>
        </w:rPr>
        <w:t>BENEM</w:t>
      </w:r>
      <w:r w:rsidR="00AF196D" w:rsidRPr="003F0A5F">
        <w:rPr>
          <w:rFonts w:asciiTheme="minorHAnsi" w:hAnsiTheme="minorHAnsi" w:cstheme="minorHAnsi"/>
          <w:lang w:val="en-US"/>
        </w:rPr>
        <w:t xml:space="preserve"> determines opportunities for improvement and implements necessary actions to achieve the intended outcomes of the </w:t>
      </w:r>
      <w:r w:rsidR="00D460CC">
        <w:rPr>
          <w:rFonts w:asciiTheme="minorHAnsi" w:hAnsiTheme="minorHAnsi" w:cstheme="minorHAnsi"/>
          <w:lang w:val="en-US"/>
        </w:rPr>
        <w:t>QMS</w:t>
      </w:r>
      <w:r w:rsidR="00570E6E" w:rsidRPr="003F0A5F">
        <w:rPr>
          <w:rFonts w:asciiTheme="minorHAnsi" w:hAnsiTheme="minorHAnsi" w:cstheme="minorHAnsi"/>
          <w:lang w:val="en-US"/>
        </w:rPr>
        <w:t>.</w:t>
      </w:r>
    </w:p>
    <w:p w14:paraId="0F56B768" w14:textId="6BDF0CA8" w:rsidR="00586197" w:rsidRPr="003F0A5F" w:rsidRDefault="00AA248F" w:rsidP="007F63EE">
      <w:pPr>
        <w:pStyle w:val="Heading2"/>
        <w:jc w:val="both"/>
        <w:rPr>
          <w:rFonts w:asciiTheme="minorHAnsi" w:hAnsiTheme="minorHAnsi" w:cstheme="minorHAnsi"/>
          <w:lang w:val="en-US"/>
        </w:rPr>
      </w:pPr>
      <w:bookmarkStart w:id="100" w:name="_Toc510037135"/>
      <w:bookmarkStart w:id="101" w:name="_Toc403353942"/>
      <w:bookmarkStart w:id="102" w:name="_Toc403356530"/>
      <w:bookmarkStart w:id="103" w:name="_Toc18684385"/>
      <w:bookmarkEnd w:id="100"/>
      <w:r>
        <w:rPr>
          <w:rFonts w:asciiTheme="minorHAnsi" w:hAnsiTheme="minorHAnsi" w:cstheme="minorHAnsi"/>
          <w:lang w:val="en-US"/>
        </w:rPr>
        <w:t>N</w:t>
      </w:r>
      <w:r w:rsidR="00586197" w:rsidRPr="003F0A5F">
        <w:rPr>
          <w:rFonts w:asciiTheme="minorHAnsi" w:hAnsiTheme="minorHAnsi" w:cstheme="minorHAnsi"/>
          <w:lang w:val="en-US"/>
        </w:rPr>
        <w:t>onconformit</w:t>
      </w:r>
      <w:r w:rsidR="00B75027" w:rsidRPr="003F0A5F">
        <w:rPr>
          <w:rFonts w:asciiTheme="minorHAnsi" w:hAnsiTheme="minorHAnsi" w:cstheme="minorHAnsi"/>
          <w:lang w:val="en-US"/>
        </w:rPr>
        <w:t>y and c</w:t>
      </w:r>
      <w:r w:rsidR="00586197" w:rsidRPr="003F0A5F">
        <w:rPr>
          <w:rFonts w:asciiTheme="minorHAnsi" w:hAnsiTheme="minorHAnsi" w:cstheme="minorHAnsi"/>
          <w:lang w:val="en-US"/>
        </w:rPr>
        <w:t>orrective Actions</w:t>
      </w:r>
      <w:bookmarkEnd w:id="101"/>
      <w:bookmarkEnd w:id="102"/>
      <w:bookmarkEnd w:id="103"/>
    </w:p>
    <w:p w14:paraId="28F6123E" w14:textId="23C67385" w:rsidR="00AA248F" w:rsidRDefault="00492A85" w:rsidP="00AA248F">
      <w:r>
        <w:t>BENEM</w:t>
      </w:r>
      <w:r w:rsidR="00AA248F">
        <w:t xml:space="preserve"> takes corrective action to eliminate the cause of nonconformity in order to prevent recurrence.  Likewise, the company takes preventive action to eliminate the causes of potential nonconformities in order to prevent their occurrence.</w:t>
      </w:r>
    </w:p>
    <w:p w14:paraId="426392A1" w14:textId="4836640F" w:rsidR="00E15AAD" w:rsidRPr="003F0A5F" w:rsidRDefault="00AA248F" w:rsidP="00AA248F">
      <w:pPr>
        <w:jc w:val="both"/>
        <w:rPr>
          <w:rFonts w:asciiTheme="minorHAnsi" w:hAnsiTheme="minorHAnsi" w:cstheme="minorHAnsi"/>
          <w:lang w:val="en-US"/>
        </w:rPr>
      </w:pPr>
      <w:r w:rsidRPr="003F0A5F">
        <w:rPr>
          <w:rFonts w:asciiTheme="minorHAnsi" w:hAnsiTheme="minorHAnsi" w:cstheme="minorHAnsi"/>
          <w:lang w:val="en-US"/>
        </w:rPr>
        <w:t xml:space="preserve"> </w:t>
      </w:r>
      <w:r w:rsidR="00521FE4" w:rsidRPr="003F0A5F">
        <w:rPr>
          <w:rFonts w:asciiTheme="minorHAnsi" w:hAnsiTheme="minorHAnsi" w:cstheme="minorHAnsi"/>
          <w:lang w:val="en-US"/>
        </w:rPr>
        <w:t>[</w:t>
      </w:r>
      <w:r w:rsidR="009F7B5E" w:rsidRPr="003F0A5F">
        <w:rPr>
          <w:rFonts w:asciiTheme="minorHAnsi" w:hAnsiTheme="minorHAnsi" w:cstheme="minorHAnsi"/>
          <w:lang w:val="en-US"/>
        </w:rPr>
        <w:t>J</w:t>
      </w:r>
      <w:r w:rsidR="00521FE4" w:rsidRPr="003F0A5F">
        <w:rPr>
          <w:rFonts w:asciiTheme="minorHAnsi" w:hAnsiTheme="minorHAnsi" w:cstheme="minorHAnsi"/>
          <w:lang w:val="en-US"/>
        </w:rPr>
        <w:t>ob title] is responsible for investigation, recording</w:t>
      </w:r>
      <w:r w:rsidR="00FA0A9C" w:rsidRPr="003F0A5F">
        <w:rPr>
          <w:rFonts w:asciiTheme="minorHAnsi" w:hAnsiTheme="minorHAnsi" w:cstheme="minorHAnsi"/>
          <w:lang w:val="en-US"/>
        </w:rPr>
        <w:t>,</w:t>
      </w:r>
      <w:r w:rsidR="00521FE4" w:rsidRPr="003F0A5F">
        <w:rPr>
          <w:rFonts w:asciiTheme="minorHAnsi" w:hAnsiTheme="minorHAnsi" w:cstheme="minorHAnsi"/>
          <w:lang w:val="en-US"/>
        </w:rPr>
        <w:t xml:space="preserve"> and analysis of </w:t>
      </w:r>
      <w:r>
        <w:rPr>
          <w:rFonts w:asciiTheme="minorHAnsi" w:hAnsiTheme="minorHAnsi" w:cstheme="minorHAnsi"/>
          <w:lang w:val="en-US"/>
        </w:rPr>
        <w:t>non-conformities</w:t>
      </w:r>
      <w:r w:rsidR="00570E6E" w:rsidRPr="003F0A5F">
        <w:rPr>
          <w:rFonts w:asciiTheme="minorHAnsi" w:hAnsiTheme="minorHAnsi" w:cstheme="minorHAnsi"/>
          <w:lang w:val="en-US"/>
        </w:rPr>
        <w:t xml:space="preserve">, correction and corrective action </w:t>
      </w:r>
      <w:r w:rsidR="00521FE4" w:rsidRPr="003F0A5F">
        <w:rPr>
          <w:rFonts w:asciiTheme="minorHAnsi" w:hAnsiTheme="minorHAnsi" w:cstheme="minorHAnsi"/>
          <w:lang w:val="en-US"/>
        </w:rPr>
        <w:t xml:space="preserve">according to </w:t>
      </w:r>
      <w:r w:rsidR="00FA0A9C" w:rsidRPr="003F0A5F">
        <w:rPr>
          <w:rFonts w:asciiTheme="minorHAnsi" w:hAnsiTheme="minorHAnsi" w:cstheme="minorHAnsi"/>
          <w:lang w:val="en-US"/>
        </w:rPr>
        <w:t xml:space="preserve">the </w:t>
      </w:r>
      <w:r w:rsidRPr="00AA248F">
        <w:rPr>
          <w:rFonts w:asciiTheme="minorHAnsi" w:hAnsiTheme="minorHAnsi" w:cstheme="minorHAnsi"/>
          <w:b/>
          <w:i/>
          <w:lang w:val="en-US"/>
        </w:rPr>
        <w:t xml:space="preserve">P-QMS-14 Procedure for Non Conformity Reporting and Corrective </w:t>
      </w:r>
    </w:p>
    <w:p w14:paraId="00FCFF3D" w14:textId="578FDD5B" w:rsidR="00586197" w:rsidRPr="003F0A5F" w:rsidRDefault="000A4774" w:rsidP="007F63EE">
      <w:pPr>
        <w:jc w:val="both"/>
        <w:rPr>
          <w:rFonts w:asciiTheme="minorHAnsi" w:hAnsiTheme="minorHAnsi" w:cstheme="minorHAnsi"/>
          <w:lang w:val="en-US"/>
        </w:rPr>
      </w:pPr>
      <w:r w:rsidRPr="003F0A5F">
        <w:rPr>
          <w:rFonts w:asciiTheme="minorHAnsi" w:hAnsiTheme="minorHAnsi" w:cstheme="minorHAnsi"/>
          <w:lang w:val="en-US"/>
        </w:rPr>
        <w:t>Correction and Correction action are</w:t>
      </w:r>
      <w:r w:rsidR="00586197" w:rsidRPr="003F0A5F">
        <w:rPr>
          <w:rFonts w:asciiTheme="minorHAnsi" w:hAnsiTheme="minorHAnsi" w:cstheme="minorHAnsi"/>
          <w:lang w:val="en-US"/>
        </w:rPr>
        <w:t xml:space="preserve"> conducted according to</w:t>
      </w:r>
      <w:r w:rsidR="0091478E" w:rsidRPr="003F0A5F">
        <w:rPr>
          <w:rFonts w:asciiTheme="minorHAnsi" w:hAnsiTheme="minorHAnsi" w:cstheme="minorHAnsi"/>
          <w:lang w:val="en-US"/>
        </w:rPr>
        <w:t xml:space="preserve"> the</w:t>
      </w:r>
      <w:r w:rsidR="00930BE9" w:rsidRPr="003F0A5F">
        <w:rPr>
          <w:rFonts w:asciiTheme="minorHAnsi" w:hAnsiTheme="minorHAnsi" w:cstheme="minorHAnsi"/>
          <w:lang w:val="en-US"/>
        </w:rPr>
        <w:t xml:space="preserve"> </w:t>
      </w:r>
      <w:r w:rsidR="00AA248F" w:rsidRPr="00AA248F">
        <w:rPr>
          <w:rFonts w:asciiTheme="minorHAnsi" w:hAnsiTheme="minorHAnsi" w:cstheme="minorHAnsi"/>
          <w:b/>
          <w:i/>
          <w:lang w:val="en-US"/>
        </w:rPr>
        <w:t>P-QMS-14 Procedure for Non Conformity Reporting and Corrective</w:t>
      </w:r>
      <w:r w:rsidR="00586197" w:rsidRPr="003F0A5F">
        <w:rPr>
          <w:rFonts w:asciiTheme="minorHAnsi" w:hAnsiTheme="minorHAnsi" w:cstheme="minorHAnsi"/>
          <w:lang w:val="en-US"/>
        </w:rPr>
        <w:t xml:space="preserve"> </w:t>
      </w:r>
      <w:r w:rsidR="00FA0A9C" w:rsidRPr="003F0A5F">
        <w:rPr>
          <w:rFonts w:asciiTheme="minorHAnsi" w:hAnsiTheme="minorHAnsi" w:cstheme="minorHAnsi"/>
          <w:lang w:val="en-US"/>
        </w:rPr>
        <w:t xml:space="preserve">at </w:t>
      </w:r>
      <w:r w:rsidR="00586197" w:rsidRPr="003F0A5F">
        <w:rPr>
          <w:rFonts w:asciiTheme="minorHAnsi" w:hAnsiTheme="minorHAnsi" w:cstheme="minorHAnsi"/>
          <w:lang w:val="en-US"/>
        </w:rPr>
        <w:t xml:space="preserve">the places where </w:t>
      </w:r>
      <w:r w:rsidR="0091478E" w:rsidRPr="003F0A5F">
        <w:rPr>
          <w:rFonts w:asciiTheme="minorHAnsi" w:hAnsiTheme="minorHAnsi" w:cstheme="minorHAnsi"/>
          <w:lang w:val="en-US"/>
        </w:rPr>
        <w:t xml:space="preserve">it </w:t>
      </w:r>
      <w:r w:rsidR="00586197" w:rsidRPr="003F0A5F">
        <w:rPr>
          <w:rFonts w:asciiTheme="minorHAnsi" w:hAnsiTheme="minorHAnsi" w:cstheme="minorHAnsi"/>
          <w:lang w:val="en-US"/>
        </w:rPr>
        <w:t xml:space="preserve">is detected that current actions and managing mechanisms are not adequate for maintaining </w:t>
      </w:r>
      <w:r w:rsidR="0091478E" w:rsidRPr="003F0A5F">
        <w:rPr>
          <w:rFonts w:asciiTheme="minorHAnsi" w:hAnsiTheme="minorHAnsi" w:cstheme="minorHAnsi"/>
          <w:lang w:val="en-US"/>
        </w:rPr>
        <w:t xml:space="preserve">the </w:t>
      </w:r>
      <w:r w:rsidR="00586197" w:rsidRPr="003F0A5F">
        <w:rPr>
          <w:rFonts w:asciiTheme="minorHAnsi" w:hAnsiTheme="minorHAnsi" w:cstheme="minorHAnsi"/>
          <w:lang w:val="en-US"/>
        </w:rPr>
        <w:t xml:space="preserve">required level of </w:t>
      </w:r>
      <w:r w:rsidR="00D460CC">
        <w:rPr>
          <w:rFonts w:asciiTheme="minorHAnsi" w:hAnsiTheme="minorHAnsi" w:cstheme="minorHAnsi"/>
          <w:lang w:val="en-US"/>
        </w:rPr>
        <w:t>QMS</w:t>
      </w:r>
      <w:r w:rsidR="00E52FFB" w:rsidRPr="003F0A5F">
        <w:rPr>
          <w:rFonts w:asciiTheme="minorHAnsi" w:hAnsiTheme="minorHAnsi" w:cstheme="minorHAnsi"/>
          <w:lang w:val="en-US"/>
        </w:rPr>
        <w:t xml:space="preserve"> </w:t>
      </w:r>
      <w:r w:rsidR="00586197" w:rsidRPr="003F0A5F">
        <w:rPr>
          <w:rFonts w:asciiTheme="minorHAnsi" w:hAnsiTheme="minorHAnsi" w:cstheme="minorHAnsi"/>
          <w:lang w:val="en-US"/>
        </w:rPr>
        <w:t>effectiveness.</w:t>
      </w:r>
    </w:p>
    <w:p w14:paraId="0A5A18C2" w14:textId="2E963846" w:rsidR="00183559" w:rsidRPr="003F0A5F" w:rsidRDefault="00183559" w:rsidP="007F63EE">
      <w:pPr>
        <w:pStyle w:val="Heading2"/>
        <w:jc w:val="both"/>
        <w:rPr>
          <w:rFonts w:asciiTheme="minorHAnsi" w:hAnsiTheme="minorHAnsi" w:cstheme="minorHAnsi"/>
          <w:lang w:val="en-US"/>
        </w:rPr>
      </w:pPr>
      <w:bookmarkStart w:id="104" w:name="_Toc510037137"/>
      <w:bookmarkStart w:id="105" w:name="_Toc510037138"/>
      <w:bookmarkStart w:id="106" w:name="_Toc403353944"/>
      <w:bookmarkStart w:id="107" w:name="_Toc403356532"/>
      <w:bookmarkStart w:id="108" w:name="_Toc18684386"/>
      <w:bookmarkEnd w:id="104"/>
      <w:bookmarkEnd w:id="105"/>
      <w:r w:rsidRPr="003F0A5F">
        <w:rPr>
          <w:rFonts w:asciiTheme="minorHAnsi" w:hAnsiTheme="minorHAnsi" w:cstheme="minorHAnsi"/>
          <w:lang w:val="en-US"/>
        </w:rPr>
        <w:t>Continual improvement</w:t>
      </w:r>
      <w:bookmarkEnd w:id="106"/>
      <w:bookmarkEnd w:id="107"/>
      <w:bookmarkEnd w:id="108"/>
    </w:p>
    <w:p w14:paraId="5735317C" w14:textId="353E3E6F" w:rsidR="00DE18D6" w:rsidRPr="003F0A5F" w:rsidRDefault="00492A85" w:rsidP="007F63EE">
      <w:pPr>
        <w:jc w:val="both"/>
        <w:rPr>
          <w:rFonts w:asciiTheme="minorHAnsi" w:hAnsiTheme="minorHAnsi" w:cstheme="minorHAnsi"/>
          <w:lang w:val="en-US"/>
        </w:rPr>
      </w:pPr>
      <w:r>
        <w:rPr>
          <w:rFonts w:asciiTheme="minorHAnsi" w:hAnsiTheme="minorHAnsi" w:cstheme="minorHAnsi"/>
          <w:lang w:val="en-US"/>
        </w:rPr>
        <w:t>BENEM</w:t>
      </w:r>
      <w:r w:rsidR="00DE18D6" w:rsidRPr="003F0A5F">
        <w:rPr>
          <w:rFonts w:asciiTheme="minorHAnsi" w:hAnsiTheme="minorHAnsi" w:cstheme="minorHAnsi"/>
          <w:lang w:val="en-US"/>
        </w:rPr>
        <w:t xml:space="preserve"> continually improve</w:t>
      </w:r>
      <w:r w:rsidR="00112AB7" w:rsidRPr="003F0A5F">
        <w:rPr>
          <w:rFonts w:asciiTheme="minorHAnsi" w:hAnsiTheme="minorHAnsi" w:cstheme="minorHAnsi"/>
          <w:lang w:val="en-US"/>
        </w:rPr>
        <w:t>s</w:t>
      </w:r>
      <w:r w:rsidR="00DE18D6" w:rsidRPr="003F0A5F">
        <w:rPr>
          <w:rFonts w:asciiTheme="minorHAnsi" w:hAnsiTheme="minorHAnsi" w:cstheme="minorHAnsi"/>
          <w:lang w:val="en-US"/>
        </w:rPr>
        <w:t xml:space="preserve"> the suitability, adequacy, and effectiveness of the </w:t>
      </w:r>
      <w:r w:rsidR="00D460CC">
        <w:rPr>
          <w:rFonts w:asciiTheme="minorHAnsi" w:hAnsiTheme="minorHAnsi" w:cstheme="minorHAnsi"/>
          <w:lang w:val="en-US"/>
        </w:rPr>
        <w:t>QMS</w:t>
      </w:r>
      <w:r w:rsidR="00E52FFB" w:rsidRPr="003F0A5F">
        <w:rPr>
          <w:rFonts w:asciiTheme="minorHAnsi" w:hAnsiTheme="minorHAnsi" w:cstheme="minorHAnsi"/>
          <w:lang w:val="en-US"/>
        </w:rPr>
        <w:t xml:space="preserve"> </w:t>
      </w:r>
      <w:r w:rsidR="00DE18D6" w:rsidRPr="003F0A5F">
        <w:rPr>
          <w:rFonts w:asciiTheme="minorHAnsi" w:hAnsiTheme="minorHAnsi" w:cstheme="minorHAnsi"/>
          <w:lang w:val="en-US"/>
        </w:rPr>
        <w:t xml:space="preserve">to enhance </w:t>
      </w:r>
      <w:r w:rsidR="001D373B" w:rsidRPr="003F0A5F">
        <w:rPr>
          <w:rFonts w:asciiTheme="minorHAnsi" w:hAnsiTheme="minorHAnsi" w:cstheme="minorHAnsi"/>
          <w:lang w:val="en-US"/>
        </w:rPr>
        <w:t>QMS</w:t>
      </w:r>
      <w:r w:rsidR="00DE18D6" w:rsidRPr="003F0A5F">
        <w:rPr>
          <w:rFonts w:asciiTheme="minorHAnsi" w:hAnsiTheme="minorHAnsi" w:cstheme="minorHAnsi"/>
          <w:lang w:val="en-US"/>
        </w:rPr>
        <w:t xml:space="preserve"> performance according to the </w:t>
      </w:r>
      <w:r w:rsidR="00A550C8" w:rsidRPr="003F0A5F">
        <w:rPr>
          <w:rFonts w:asciiTheme="minorHAnsi" w:hAnsiTheme="minorHAnsi" w:cstheme="minorHAnsi"/>
          <w:b/>
          <w:i/>
          <w:lang w:val="en-US"/>
        </w:rPr>
        <w:t>Procedure for Continual Improvement</w:t>
      </w:r>
      <w:r w:rsidR="00DE18D6" w:rsidRPr="003F0A5F">
        <w:rPr>
          <w:rFonts w:asciiTheme="minorHAnsi" w:hAnsiTheme="minorHAnsi" w:cstheme="minorHAnsi"/>
          <w:lang w:val="en-US"/>
        </w:rPr>
        <w:t>.</w:t>
      </w:r>
    </w:p>
    <w:p w14:paraId="02EC7446" w14:textId="77777777" w:rsidR="00BC3045" w:rsidRPr="003F0A5F" w:rsidRDefault="00BC3045" w:rsidP="007F63EE">
      <w:pPr>
        <w:jc w:val="both"/>
        <w:rPr>
          <w:rFonts w:asciiTheme="minorHAnsi" w:hAnsiTheme="minorHAnsi" w:cstheme="minorHAnsi"/>
          <w:lang w:val="en-US"/>
        </w:rPr>
      </w:pPr>
      <w:bookmarkStart w:id="109" w:name="_GoBack"/>
      <w:bookmarkEnd w:id="109"/>
    </w:p>
    <w:sectPr w:rsidR="00BC3045" w:rsidRPr="003F0A5F" w:rsidSect="00F961E0">
      <w:headerReference w:type="default" r:id="rId11"/>
      <w:footerReference w:type="defaul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AD6E15" w14:textId="77777777" w:rsidR="006508A0" w:rsidRDefault="006508A0" w:rsidP="00F961E0">
      <w:pPr>
        <w:spacing w:after="0" w:line="240" w:lineRule="auto"/>
      </w:pPr>
      <w:r>
        <w:separator/>
      </w:r>
    </w:p>
  </w:endnote>
  <w:endnote w:type="continuationSeparator" w:id="0">
    <w:p w14:paraId="0EA48F3C" w14:textId="77777777" w:rsidR="006508A0" w:rsidRDefault="006508A0" w:rsidP="00F961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22" w:type="dxa"/>
      <w:tblBorders>
        <w:top w:val="single" w:sz="4" w:space="0" w:color="000000"/>
        <w:insideH w:val="single" w:sz="4" w:space="0" w:color="000000"/>
      </w:tblBorders>
      <w:tblLook w:val="04A0" w:firstRow="1" w:lastRow="0" w:firstColumn="1" w:lastColumn="0" w:noHBand="0" w:noVBand="1"/>
    </w:tblPr>
    <w:tblGrid>
      <w:gridCol w:w="3794"/>
      <w:gridCol w:w="2126"/>
      <w:gridCol w:w="3402"/>
    </w:tblGrid>
    <w:tr w:rsidR="009B0CC8" w:rsidRPr="007466DA" w14:paraId="546CC4ED" w14:textId="77777777" w:rsidTr="000C1479">
      <w:tc>
        <w:tcPr>
          <w:tcW w:w="3794" w:type="dxa"/>
        </w:tcPr>
        <w:p w14:paraId="7612BFBE" w14:textId="37228091" w:rsidR="009B0CC8" w:rsidRPr="007466DA" w:rsidRDefault="009B0CC8" w:rsidP="0024096B">
          <w:pPr>
            <w:pStyle w:val="Footer"/>
            <w:rPr>
              <w:sz w:val="18"/>
              <w:szCs w:val="18"/>
              <w:lang w:val="en-US"/>
            </w:rPr>
          </w:pPr>
          <w:r>
            <w:rPr>
              <w:sz w:val="18"/>
              <w:lang w:val="en-US"/>
            </w:rPr>
            <w:t>V1.0</w:t>
          </w:r>
        </w:p>
      </w:tc>
      <w:tc>
        <w:tcPr>
          <w:tcW w:w="2126" w:type="dxa"/>
        </w:tcPr>
        <w:p w14:paraId="4852DA81" w14:textId="2AEBE60F" w:rsidR="009B0CC8" w:rsidRPr="007466DA" w:rsidRDefault="009B0CC8" w:rsidP="00875A43">
          <w:pPr>
            <w:pStyle w:val="Footer"/>
            <w:rPr>
              <w:sz w:val="18"/>
              <w:szCs w:val="18"/>
              <w:lang w:val="en-US"/>
            </w:rPr>
          </w:pPr>
        </w:p>
      </w:tc>
      <w:tc>
        <w:tcPr>
          <w:tcW w:w="3402" w:type="dxa"/>
        </w:tcPr>
        <w:p w14:paraId="2D9551B8" w14:textId="597D2C69" w:rsidR="009B0CC8" w:rsidRPr="007466DA" w:rsidRDefault="009B0CC8" w:rsidP="009B0CC8">
          <w:pPr>
            <w:pStyle w:val="Footer"/>
            <w:jc w:val="right"/>
            <w:rPr>
              <w:b/>
              <w:sz w:val="18"/>
              <w:szCs w:val="18"/>
              <w:lang w:val="en-US"/>
            </w:rPr>
          </w:pPr>
          <w:r>
            <w:rPr>
              <w:sz w:val="18"/>
              <w:lang w:val="en-US"/>
            </w:rPr>
            <w:t>M-QMS-01</w:t>
          </w:r>
        </w:p>
      </w:tc>
    </w:tr>
  </w:tbl>
  <w:p w14:paraId="6BCBA411" w14:textId="16BA7BD6" w:rsidR="009B0CC8" w:rsidRPr="006B0AAE" w:rsidRDefault="009B0CC8" w:rsidP="006B0AAE">
    <w:pPr>
      <w:autoSpaceDE w:val="0"/>
      <w:autoSpaceDN w:val="0"/>
      <w:adjustRightInd w:val="0"/>
      <w:spacing w:after="0"/>
      <w:jc w:val="center"/>
      <w:rPr>
        <w:rFonts w:eastAsia="Times New Roman"/>
        <w:sz w:val="16"/>
        <w:szCs w:val="16"/>
        <w:lang w:val="en-GB"/>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86BDB" w14:textId="0D616EE2" w:rsidR="009B0CC8" w:rsidRPr="006B0AAE" w:rsidRDefault="009B0CC8" w:rsidP="006B0AAE">
    <w:pPr>
      <w:autoSpaceDE w:val="0"/>
      <w:autoSpaceDN w:val="0"/>
      <w:adjustRightInd w:val="0"/>
      <w:spacing w:after="0"/>
      <w:jc w:val="center"/>
      <w:rPr>
        <w:rFonts w:eastAsia="Times New Roman"/>
        <w:sz w:val="16"/>
        <w:szCs w:val="16"/>
        <w:lang w:val="en-GB"/>
      </w:rPr>
    </w:pPr>
    <w:r>
      <w:rPr>
        <w:rFonts w:eastAsia="Times New Roman"/>
        <w:sz w:val="16"/>
        <w:lang w:val="en-GB"/>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775E53" w14:textId="77777777" w:rsidR="006508A0" w:rsidRDefault="006508A0" w:rsidP="00F961E0">
      <w:pPr>
        <w:spacing w:after="0" w:line="240" w:lineRule="auto"/>
      </w:pPr>
      <w:r>
        <w:separator/>
      </w:r>
    </w:p>
  </w:footnote>
  <w:footnote w:type="continuationSeparator" w:id="0">
    <w:p w14:paraId="712A1090" w14:textId="77777777" w:rsidR="006508A0" w:rsidRDefault="006508A0" w:rsidP="00F961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bottom w:val="single" w:sz="4" w:space="0" w:color="000000"/>
        <w:insideH w:val="single" w:sz="4" w:space="0" w:color="000000"/>
      </w:tblBorders>
      <w:tblLook w:val="04A0" w:firstRow="1" w:lastRow="0" w:firstColumn="1" w:lastColumn="0" w:noHBand="0" w:noVBand="1"/>
    </w:tblPr>
    <w:tblGrid>
      <w:gridCol w:w="6619"/>
      <w:gridCol w:w="2453"/>
    </w:tblGrid>
    <w:tr w:rsidR="009B0CC8" w:rsidRPr="007466DA" w14:paraId="47D7578D" w14:textId="77777777">
      <w:tc>
        <w:tcPr>
          <w:tcW w:w="6771" w:type="dxa"/>
        </w:tcPr>
        <w:p w14:paraId="0D73EF42" w14:textId="5528FA44" w:rsidR="009B0CC8" w:rsidRPr="007466DA" w:rsidRDefault="00E257F5" w:rsidP="006571EC">
          <w:pPr>
            <w:pStyle w:val="Header"/>
            <w:spacing w:after="0"/>
            <w:rPr>
              <w:sz w:val="20"/>
              <w:szCs w:val="20"/>
              <w:lang w:val="en-US"/>
            </w:rPr>
          </w:pPr>
          <w:r>
            <w:rPr>
              <w:sz w:val="20"/>
              <w:szCs w:val="20"/>
              <w:lang w:val="en-US"/>
            </w:rPr>
            <w:t>BENEM INTEGRATED OIL SERVICES LIMITED</w:t>
          </w:r>
        </w:p>
      </w:tc>
      <w:tc>
        <w:tcPr>
          <w:tcW w:w="2517" w:type="dxa"/>
        </w:tcPr>
        <w:p w14:paraId="33AE7BFD" w14:textId="77777777" w:rsidR="009B0CC8" w:rsidRPr="007466DA" w:rsidRDefault="009B0CC8" w:rsidP="006571EC">
          <w:pPr>
            <w:pStyle w:val="Header"/>
            <w:spacing w:after="0"/>
            <w:jc w:val="right"/>
            <w:rPr>
              <w:sz w:val="20"/>
              <w:szCs w:val="20"/>
              <w:lang w:val="en-US"/>
            </w:rPr>
          </w:pPr>
        </w:p>
      </w:tc>
    </w:tr>
  </w:tbl>
  <w:p w14:paraId="2B46905E" w14:textId="77777777" w:rsidR="009B0CC8" w:rsidRPr="007466DA" w:rsidRDefault="009B0CC8" w:rsidP="00E364E2">
    <w:pPr>
      <w:pStyle w:val="Header"/>
      <w:spacing w:after="0"/>
      <w:rPr>
        <w:sz w:val="20"/>
        <w:szCs w:val="20"/>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D559E"/>
    <w:multiLevelType w:val="multilevel"/>
    <w:tmpl w:val="63F8A120"/>
    <w:lvl w:ilvl="0">
      <w:start w:val="1"/>
      <w:numFmt w:val="decimal"/>
      <w:pStyle w:val="Heading1"/>
      <w:lvlText w:val="%1."/>
      <w:lvlJc w:val="left"/>
      <w:pPr>
        <w:ind w:left="360" w:hanging="360"/>
      </w:pPr>
      <w:rPr>
        <w:rFonts w:hint="default"/>
      </w:rPr>
    </w:lvl>
    <w:lvl w:ilvl="1">
      <w:start w:val="1"/>
      <w:numFmt w:val="decimal"/>
      <w:pStyle w:val="Heading2"/>
      <w:isLgl/>
      <w:lvlText w:val="%1.%2."/>
      <w:lvlJc w:val="left"/>
      <w:pPr>
        <w:ind w:left="360" w:hanging="360"/>
      </w:pPr>
      <w:rPr>
        <w:rFonts w:hint="default"/>
      </w:rPr>
    </w:lvl>
    <w:lvl w:ilvl="2">
      <w:start w:val="1"/>
      <w:numFmt w:val="decimal"/>
      <w:pStyle w:val="Heading3"/>
      <w:isLgl/>
      <w:lvlText w:val="%1.%2.%3."/>
      <w:lvlJc w:val="left"/>
      <w:pPr>
        <w:ind w:left="862"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11435A0D"/>
    <w:multiLevelType w:val="hybridMultilevel"/>
    <w:tmpl w:val="0EF2DD7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8213E4"/>
    <w:multiLevelType w:val="hybridMultilevel"/>
    <w:tmpl w:val="B2366AF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8C3F15"/>
    <w:multiLevelType w:val="hybridMultilevel"/>
    <w:tmpl w:val="F36E795E"/>
    <w:lvl w:ilvl="0" w:tplc="78BC617E">
      <w:start w:val="1"/>
      <w:numFmt w:val="bullet"/>
      <w:pStyle w:val="OxebridgeBullet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431AC4"/>
    <w:multiLevelType w:val="hybridMultilevel"/>
    <w:tmpl w:val="D06681E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946A3F"/>
    <w:multiLevelType w:val="hybridMultilevel"/>
    <w:tmpl w:val="BE1499D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DB359D"/>
    <w:multiLevelType w:val="hybridMultilevel"/>
    <w:tmpl w:val="20188DE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F13F3C"/>
    <w:multiLevelType w:val="hybridMultilevel"/>
    <w:tmpl w:val="D26AE03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4270DC"/>
    <w:multiLevelType w:val="hybridMultilevel"/>
    <w:tmpl w:val="E7B83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D00D1E"/>
    <w:multiLevelType w:val="hybridMultilevel"/>
    <w:tmpl w:val="776CFA6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2144A1"/>
    <w:multiLevelType w:val="hybridMultilevel"/>
    <w:tmpl w:val="4682641C"/>
    <w:lvl w:ilvl="0" w:tplc="09DCBC42">
      <w:start w:val="1"/>
      <w:numFmt w:val="bullet"/>
      <w:pStyle w:val="CNCBulletListNormal"/>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9C58F5"/>
    <w:multiLevelType w:val="hybridMultilevel"/>
    <w:tmpl w:val="0F742BD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3CB7D25"/>
    <w:multiLevelType w:val="hybridMultilevel"/>
    <w:tmpl w:val="0B9A56D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5902C6"/>
    <w:multiLevelType w:val="hybridMultilevel"/>
    <w:tmpl w:val="22463B2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3"/>
  </w:num>
  <w:num w:numId="4">
    <w:abstractNumId w:val="10"/>
  </w:num>
  <w:num w:numId="5">
    <w:abstractNumId w:val="11"/>
  </w:num>
  <w:num w:numId="6">
    <w:abstractNumId w:val="5"/>
  </w:num>
  <w:num w:numId="7">
    <w:abstractNumId w:val="2"/>
  </w:num>
  <w:num w:numId="8">
    <w:abstractNumId w:val="6"/>
  </w:num>
  <w:num w:numId="9">
    <w:abstractNumId w:val="13"/>
  </w:num>
  <w:num w:numId="10">
    <w:abstractNumId w:val="12"/>
  </w:num>
  <w:num w:numId="11">
    <w:abstractNumId w:val="7"/>
  </w:num>
  <w:num w:numId="12">
    <w:abstractNumId w:val="9"/>
  </w:num>
  <w:num w:numId="13">
    <w:abstractNumId w:val="1"/>
  </w:num>
  <w:num w:numId="1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DFD"/>
    <w:rsid w:val="000007CA"/>
    <w:rsid w:val="00005642"/>
    <w:rsid w:val="00010247"/>
    <w:rsid w:val="0001139D"/>
    <w:rsid w:val="00016B02"/>
    <w:rsid w:val="000241DA"/>
    <w:rsid w:val="000259D2"/>
    <w:rsid w:val="00030EF8"/>
    <w:rsid w:val="00033368"/>
    <w:rsid w:val="00033CF9"/>
    <w:rsid w:val="00034FCC"/>
    <w:rsid w:val="00035E5A"/>
    <w:rsid w:val="000378F8"/>
    <w:rsid w:val="00037EBD"/>
    <w:rsid w:val="00040AF7"/>
    <w:rsid w:val="00041964"/>
    <w:rsid w:val="000441FA"/>
    <w:rsid w:val="00047BCF"/>
    <w:rsid w:val="000607DC"/>
    <w:rsid w:val="00061854"/>
    <w:rsid w:val="00065FFB"/>
    <w:rsid w:val="00066319"/>
    <w:rsid w:val="00070460"/>
    <w:rsid w:val="00070525"/>
    <w:rsid w:val="000718BA"/>
    <w:rsid w:val="00072410"/>
    <w:rsid w:val="00073FDA"/>
    <w:rsid w:val="00084A4D"/>
    <w:rsid w:val="00093303"/>
    <w:rsid w:val="000960B8"/>
    <w:rsid w:val="00096831"/>
    <w:rsid w:val="000A0436"/>
    <w:rsid w:val="000A23E5"/>
    <w:rsid w:val="000A34BF"/>
    <w:rsid w:val="000A4774"/>
    <w:rsid w:val="000B4A1B"/>
    <w:rsid w:val="000C1479"/>
    <w:rsid w:val="000C7C14"/>
    <w:rsid w:val="000D5DB6"/>
    <w:rsid w:val="000D5E6E"/>
    <w:rsid w:val="000E11FD"/>
    <w:rsid w:val="000E4327"/>
    <w:rsid w:val="000F0B85"/>
    <w:rsid w:val="000F16F4"/>
    <w:rsid w:val="000F3131"/>
    <w:rsid w:val="0010573C"/>
    <w:rsid w:val="00107B33"/>
    <w:rsid w:val="00110F5C"/>
    <w:rsid w:val="00111B50"/>
    <w:rsid w:val="00112AB7"/>
    <w:rsid w:val="00113E7A"/>
    <w:rsid w:val="00115271"/>
    <w:rsid w:val="001162F4"/>
    <w:rsid w:val="0012399D"/>
    <w:rsid w:val="00141F25"/>
    <w:rsid w:val="001452E6"/>
    <w:rsid w:val="001542C8"/>
    <w:rsid w:val="001545D0"/>
    <w:rsid w:val="001617C3"/>
    <w:rsid w:val="00166491"/>
    <w:rsid w:val="001666D8"/>
    <w:rsid w:val="00167870"/>
    <w:rsid w:val="00174B57"/>
    <w:rsid w:val="00181953"/>
    <w:rsid w:val="00183559"/>
    <w:rsid w:val="001853E0"/>
    <w:rsid w:val="001916A8"/>
    <w:rsid w:val="00195858"/>
    <w:rsid w:val="001B18F4"/>
    <w:rsid w:val="001B4313"/>
    <w:rsid w:val="001B627C"/>
    <w:rsid w:val="001C51AA"/>
    <w:rsid w:val="001D373B"/>
    <w:rsid w:val="001E1369"/>
    <w:rsid w:val="001E42E7"/>
    <w:rsid w:val="001E5447"/>
    <w:rsid w:val="001E5757"/>
    <w:rsid w:val="001F0409"/>
    <w:rsid w:val="001F1FA6"/>
    <w:rsid w:val="001F2949"/>
    <w:rsid w:val="001F4593"/>
    <w:rsid w:val="001F50F3"/>
    <w:rsid w:val="002139E0"/>
    <w:rsid w:val="00225F06"/>
    <w:rsid w:val="00231915"/>
    <w:rsid w:val="0024096B"/>
    <w:rsid w:val="00240CB4"/>
    <w:rsid w:val="00242803"/>
    <w:rsid w:val="00244876"/>
    <w:rsid w:val="00247669"/>
    <w:rsid w:val="002539EC"/>
    <w:rsid w:val="0026388C"/>
    <w:rsid w:val="00265B41"/>
    <w:rsid w:val="002714DD"/>
    <w:rsid w:val="00272162"/>
    <w:rsid w:val="00277F9D"/>
    <w:rsid w:val="00282C60"/>
    <w:rsid w:val="00283002"/>
    <w:rsid w:val="002939F9"/>
    <w:rsid w:val="002A30E4"/>
    <w:rsid w:val="002A5F8B"/>
    <w:rsid w:val="002A75DD"/>
    <w:rsid w:val="002C5747"/>
    <w:rsid w:val="002D47C7"/>
    <w:rsid w:val="002E5E5E"/>
    <w:rsid w:val="002F0C6B"/>
    <w:rsid w:val="002F464D"/>
    <w:rsid w:val="00301C2D"/>
    <w:rsid w:val="003056B2"/>
    <w:rsid w:val="0030619A"/>
    <w:rsid w:val="00306B85"/>
    <w:rsid w:val="0031298A"/>
    <w:rsid w:val="00314D4C"/>
    <w:rsid w:val="003152FF"/>
    <w:rsid w:val="003159B8"/>
    <w:rsid w:val="00320A1A"/>
    <w:rsid w:val="003213DB"/>
    <w:rsid w:val="003360AA"/>
    <w:rsid w:val="00336C6C"/>
    <w:rsid w:val="00341954"/>
    <w:rsid w:val="00347885"/>
    <w:rsid w:val="00351A7B"/>
    <w:rsid w:val="00357DA9"/>
    <w:rsid w:val="0036224F"/>
    <w:rsid w:val="00373881"/>
    <w:rsid w:val="0038377E"/>
    <w:rsid w:val="0038697F"/>
    <w:rsid w:val="00393903"/>
    <w:rsid w:val="0039415E"/>
    <w:rsid w:val="00395C52"/>
    <w:rsid w:val="003971CD"/>
    <w:rsid w:val="00397CF8"/>
    <w:rsid w:val="003A212D"/>
    <w:rsid w:val="003A593A"/>
    <w:rsid w:val="003A5D9D"/>
    <w:rsid w:val="003B1F24"/>
    <w:rsid w:val="003C2B85"/>
    <w:rsid w:val="003C300E"/>
    <w:rsid w:val="003C53E6"/>
    <w:rsid w:val="003D03A0"/>
    <w:rsid w:val="003D326F"/>
    <w:rsid w:val="003E1C5C"/>
    <w:rsid w:val="003E4DF1"/>
    <w:rsid w:val="003E713F"/>
    <w:rsid w:val="003F0A5F"/>
    <w:rsid w:val="003F2AF2"/>
    <w:rsid w:val="003F4CA0"/>
    <w:rsid w:val="003F520D"/>
    <w:rsid w:val="003F63F4"/>
    <w:rsid w:val="00400383"/>
    <w:rsid w:val="0040467E"/>
    <w:rsid w:val="00411145"/>
    <w:rsid w:val="004171E5"/>
    <w:rsid w:val="00422E6C"/>
    <w:rsid w:val="00424B20"/>
    <w:rsid w:val="0042755E"/>
    <w:rsid w:val="00432BAB"/>
    <w:rsid w:val="004335C4"/>
    <w:rsid w:val="00433D18"/>
    <w:rsid w:val="00433E13"/>
    <w:rsid w:val="00435346"/>
    <w:rsid w:val="00437A40"/>
    <w:rsid w:val="00440940"/>
    <w:rsid w:val="0044215E"/>
    <w:rsid w:val="00443C24"/>
    <w:rsid w:val="00450464"/>
    <w:rsid w:val="00456509"/>
    <w:rsid w:val="00456A0D"/>
    <w:rsid w:val="00457FA2"/>
    <w:rsid w:val="00462397"/>
    <w:rsid w:val="004653C7"/>
    <w:rsid w:val="00467B39"/>
    <w:rsid w:val="00470DF6"/>
    <w:rsid w:val="004848A9"/>
    <w:rsid w:val="00487F5E"/>
    <w:rsid w:val="00491249"/>
    <w:rsid w:val="00492A85"/>
    <w:rsid w:val="00494737"/>
    <w:rsid w:val="004A0BF1"/>
    <w:rsid w:val="004A53C4"/>
    <w:rsid w:val="004A6176"/>
    <w:rsid w:val="004A7CCD"/>
    <w:rsid w:val="004B1E43"/>
    <w:rsid w:val="004B2B9E"/>
    <w:rsid w:val="004B33D9"/>
    <w:rsid w:val="004B5716"/>
    <w:rsid w:val="004C00D2"/>
    <w:rsid w:val="004D3B0D"/>
    <w:rsid w:val="004D41F9"/>
    <w:rsid w:val="004D553E"/>
    <w:rsid w:val="004D6A5F"/>
    <w:rsid w:val="004D7B7E"/>
    <w:rsid w:val="004F1EFA"/>
    <w:rsid w:val="005052E3"/>
    <w:rsid w:val="00514B7D"/>
    <w:rsid w:val="00515544"/>
    <w:rsid w:val="00520A35"/>
    <w:rsid w:val="00521FE4"/>
    <w:rsid w:val="00524EA0"/>
    <w:rsid w:val="005318AF"/>
    <w:rsid w:val="00531F67"/>
    <w:rsid w:val="00536067"/>
    <w:rsid w:val="005419E0"/>
    <w:rsid w:val="00542B74"/>
    <w:rsid w:val="00543666"/>
    <w:rsid w:val="00547F11"/>
    <w:rsid w:val="00554140"/>
    <w:rsid w:val="00557087"/>
    <w:rsid w:val="0056216D"/>
    <w:rsid w:val="0056521D"/>
    <w:rsid w:val="00566959"/>
    <w:rsid w:val="00570E6E"/>
    <w:rsid w:val="0057749C"/>
    <w:rsid w:val="00582C00"/>
    <w:rsid w:val="00583464"/>
    <w:rsid w:val="0058354E"/>
    <w:rsid w:val="00586197"/>
    <w:rsid w:val="0059006B"/>
    <w:rsid w:val="00591F85"/>
    <w:rsid w:val="00597F52"/>
    <w:rsid w:val="005B094C"/>
    <w:rsid w:val="005B0DFA"/>
    <w:rsid w:val="005B17C4"/>
    <w:rsid w:val="005C3AC6"/>
    <w:rsid w:val="005C55C5"/>
    <w:rsid w:val="005D0E43"/>
    <w:rsid w:val="005D3619"/>
    <w:rsid w:val="005D4821"/>
    <w:rsid w:val="005D6CFE"/>
    <w:rsid w:val="005E081D"/>
    <w:rsid w:val="005E2633"/>
    <w:rsid w:val="006030F0"/>
    <w:rsid w:val="00604D85"/>
    <w:rsid w:val="006117E8"/>
    <w:rsid w:val="00613CDD"/>
    <w:rsid w:val="00613EFF"/>
    <w:rsid w:val="006142EB"/>
    <w:rsid w:val="00614EC0"/>
    <w:rsid w:val="006210DE"/>
    <w:rsid w:val="006225A6"/>
    <w:rsid w:val="00622BB6"/>
    <w:rsid w:val="00626075"/>
    <w:rsid w:val="006467CE"/>
    <w:rsid w:val="00650829"/>
    <w:rsid w:val="006508A0"/>
    <w:rsid w:val="006571EC"/>
    <w:rsid w:val="00657434"/>
    <w:rsid w:val="00666CAD"/>
    <w:rsid w:val="00667EE3"/>
    <w:rsid w:val="00673CC6"/>
    <w:rsid w:val="00675E98"/>
    <w:rsid w:val="00677CF9"/>
    <w:rsid w:val="0068397B"/>
    <w:rsid w:val="00683E17"/>
    <w:rsid w:val="006917D7"/>
    <w:rsid w:val="00695EB9"/>
    <w:rsid w:val="006A49DC"/>
    <w:rsid w:val="006A5038"/>
    <w:rsid w:val="006A7D09"/>
    <w:rsid w:val="006A7D31"/>
    <w:rsid w:val="006B0AAE"/>
    <w:rsid w:val="006B4DDE"/>
    <w:rsid w:val="006D1982"/>
    <w:rsid w:val="006D3722"/>
    <w:rsid w:val="006D7318"/>
    <w:rsid w:val="006D7C63"/>
    <w:rsid w:val="006F535E"/>
    <w:rsid w:val="00705FD7"/>
    <w:rsid w:val="00711616"/>
    <w:rsid w:val="00711D6C"/>
    <w:rsid w:val="00720F0B"/>
    <w:rsid w:val="0072113B"/>
    <w:rsid w:val="00725A2E"/>
    <w:rsid w:val="00735576"/>
    <w:rsid w:val="007409BC"/>
    <w:rsid w:val="007413E2"/>
    <w:rsid w:val="00742FC9"/>
    <w:rsid w:val="007466DA"/>
    <w:rsid w:val="00746E3C"/>
    <w:rsid w:val="007513B2"/>
    <w:rsid w:val="007532E8"/>
    <w:rsid w:val="007578BB"/>
    <w:rsid w:val="00763BA2"/>
    <w:rsid w:val="007643BA"/>
    <w:rsid w:val="00774299"/>
    <w:rsid w:val="007753AF"/>
    <w:rsid w:val="00775B50"/>
    <w:rsid w:val="00776560"/>
    <w:rsid w:val="00777B4C"/>
    <w:rsid w:val="0078539A"/>
    <w:rsid w:val="00785BA2"/>
    <w:rsid w:val="00786585"/>
    <w:rsid w:val="00791EB2"/>
    <w:rsid w:val="007951C0"/>
    <w:rsid w:val="00796428"/>
    <w:rsid w:val="007A4D27"/>
    <w:rsid w:val="007B5C26"/>
    <w:rsid w:val="007C0383"/>
    <w:rsid w:val="007C1892"/>
    <w:rsid w:val="007C1D7C"/>
    <w:rsid w:val="007C6B69"/>
    <w:rsid w:val="007D1208"/>
    <w:rsid w:val="007D552E"/>
    <w:rsid w:val="007E32DF"/>
    <w:rsid w:val="007E57B0"/>
    <w:rsid w:val="007E7655"/>
    <w:rsid w:val="007E77E2"/>
    <w:rsid w:val="007E7ADC"/>
    <w:rsid w:val="007F63EE"/>
    <w:rsid w:val="007F720E"/>
    <w:rsid w:val="00802D6E"/>
    <w:rsid w:val="00811D2D"/>
    <w:rsid w:val="008146F1"/>
    <w:rsid w:val="00823760"/>
    <w:rsid w:val="00826BE0"/>
    <w:rsid w:val="00827209"/>
    <w:rsid w:val="00833AD2"/>
    <w:rsid w:val="008411AF"/>
    <w:rsid w:val="008455C1"/>
    <w:rsid w:val="0085403C"/>
    <w:rsid w:val="00854A33"/>
    <w:rsid w:val="00854AB5"/>
    <w:rsid w:val="008569F5"/>
    <w:rsid w:val="00857598"/>
    <w:rsid w:val="00862FA8"/>
    <w:rsid w:val="00864120"/>
    <w:rsid w:val="008663C5"/>
    <w:rsid w:val="0087253F"/>
    <w:rsid w:val="00875A43"/>
    <w:rsid w:val="008824D7"/>
    <w:rsid w:val="008829DC"/>
    <w:rsid w:val="00883090"/>
    <w:rsid w:val="008A14B6"/>
    <w:rsid w:val="008A6913"/>
    <w:rsid w:val="008B0B6F"/>
    <w:rsid w:val="008B4979"/>
    <w:rsid w:val="008B50E4"/>
    <w:rsid w:val="008B71D5"/>
    <w:rsid w:val="008B74AB"/>
    <w:rsid w:val="008B7ABE"/>
    <w:rsid w:val="008C3DBF"/>
    <w:rsid w:val="008C44E9"/>
    <w:rsid w:val="008C6CB6"/>
    <w:rsid w:val="008D3293"/>
    <w:rsid w:val="008D5F0B"/>
    <w:rsid w:val="008E3AF3"/>
    <w:rsid w:val="008E46E0"/>
    <w:rsid w:val="008E66B2"/>
    <w:rsid w:val="008F0534"/>
    <w:rsid w:val="008F09A9"/>
    <w:rsid w:val="008F72DC"/>
    <w:rsid w:val="008F7A4B"/>
    <w:rsid w:val="008F7E62"/>
    <w:rsid w:val="00901C5A"/>
    <w:rsid w:val="00903549"/>
    <w:rsid w:val="00903ED2"/>
    <w:rsid w:val="00903F73"/>
    <w:rsid w:val="00906D85"/>
    <w:rsid w:val="00910E1D"/>
    <w:rsid w:val="009145C1"/>
    <w:rsid w:val="0091478E"/>
    <w:rsid w:val="00917028"/>
    <w:rsid w:val="00924856"/>
    <w:rsid w:val="00927DFD"/>
    <w:rsid w:val="00930BE9"/>
    <w:rsid w:val="00932FC5"/>
    <w:rsid w:val="0093397C"/>
    <w:rsid w:val="00933D5C"/>
    <w:rsid w:val="0093744E"/>
    <w:rsid w:val="0093776A"/>
    <w:rsid w:val="00940F07"/>
    <w:rsid w:val="009418DE"/>
    <w:rsid w:val="00943750"/>
    <w:rsid w:val="0095138F"/>
    <w:rsid w:val="00966CDD"/>
    <w:rsid w:val="009715A1"/>
    <w:rsid w:val="00976BAC"/>
    <w:rsid w:val="00980AA9"/>
    <w:rsid w:val="00980AEF"/>
    <w:rsid w:val="009829DD"/>
    <w:rsid w:val="00985E0F"/>
    <w:rsid w:val="0098679D"/>
    <w:rsid w:val="00986DBE"/>
    <w:rsid w:val="00991DB0"/>
    <w:rsid w:val="00995647"/>
    <w:rsid w:val="009A0EB7"/>
    <w:rsid w:val="009A3B76"/>
    <w:rsid w:val="009A4E13"/>
    <w:rsid w:val="009A6040"/>
    <w:rsid w:val="009A6755"/>
    <w:rsid w:val="009A7134"/>
    <w:rsid w:val="009A7D25"/>
    <w:rsid w:val="009B0CC8"/>
    <w:rsid w:val="009B4A5B"/>
    <w:rsid w:val="009C45A7"/>
    <w:rsid w:val="009C48DA"/>
    <w:rsid w:val="009C7073"/>
    <w:rsid w:val="009D0027"/>
    <w:rsid w:val="009D1685"/>
    <w:rsid w:val="009D6B55"/>
    <w:rsid w:val="009E35DE"/>
    <w:rsid w:val="009E5D44"/>
    <w:rsid w:val="009F7B5E"/>
    <w:rsid w:val="009F7F6B"/>
    <w:rsid w:val="009F7FF4"/>
    <w:rsid w:val="00A001D6"/>
    <w:rsid w:val="00A16882"/>
    <w:rsid w:val="00A16AFB"/>
    <w:rsid w:val="00A16BD7"/>
    <w:rsid w:val="00A20F7A"/>
    <w:rsid w:val="00A24D70"/>
    <w:rsid w:val="00A26226"/>
    <w:rsid w:val="00A31BD5"/>
    <w:rsid w:val="00A3439E"/>
    <w:rsid w:val="00A37118"/>
    <w:rsid w:val="00A4227B"/>
    <w:rsid w:val="00A4552D"/>
    <w:rsid w:val="00A4726E"/>
    <w:rsid w:val="00A512D8"/>
    <w:rsid w:val="00A550C8"/>
    <w:rsid w:val="00A57DC6"/>
    <w:rsid w:val="00A61C61"/>
    <w:rsid w:val="00A648D1"/>
    <w:rsid w:val="00A64D7A"/>
    <w:rsid w:val="00A67C52"/>
    <w:rsid w:val="00A71AA7"/>
    <w:rsid w:val="00A77912"/>
    <w:rsid w:val="00A93005"/>
    <w:rsid w:val="00A94960"/>
    <w:rsid w:val="00A964FB"/>
    <w:rsid w:val="00AA248F"/>
    <w:rsid w:val="00AA259A"/>
    <w:rsid w:val="00AA2DDC"/>
    <w:rsid w:val="00AA51C3"/>
    <w:rsid w:val="00AC52BC"/>
    <w:rsid w:val="00AC59BF"/>
    <w:rsid w:val="00AD27CF"/>
    <w:rsid w:val="00AD5533"/>
    <w:rsid w:val="00AE1927"/>
    <w:rsid w:val="00AE4BC7"/>
    <w:rsid w:val="00AE4C79"/>
    <w:rsid w:val="00AE5ED3"/>
    <w:rsid w:val="00AF196D"/>
    <w:rsid w:val="00AF3843"/>
    <w:rsid w:val="00AF679D"/>
    <w:rsid w:val="00AF76AC"/>
    <w:rsid w:val="00B00450"/>
    <w:rsid w:val="00B03893"/>
    <w:rsid w:val="00B12B23"/>
    <w:rsid w:val="00B14824"/>
    <w:rsid w:val="00B20846"/>
    <w:rsid w:val="00B23AD3"/>
    <w:rsid w:val="00B25014"/>
    <w:rsid w:val="00B3068F"/>
    <w:rsid w:val="00B5327D"/>
    <w:rsid w:val="00B55CCD"/>
    <w:rsid w:val="00B61BEC"/>
    <w:rsid w:val="00B71B78"/>
    <w:rsid w:val="00B75027"/>
    <w:rsid w:val="00B7615C"/>
    <w:rsid w:val="00B7790A"/>
    <w:rsid w:val="00B820C6"/>
    <w:rsid w:val="00B836A0"/>
    <w:rsid w:val="00B91630"/>
    <w:rsid w:val="00B9345E"/>
    <w:rsid w:val="00B971FD"/>
    <w:rsid w:val="00BA0E5F"/>
    <w:rsid w:val="00BB0C5A"/>
    <w:rsid w:val="00BB42DB"/>
    <w:rsid w:val="00BC3045"/>
    <w:rsid w:val="00BC3E4D"/>
    <w:rsid w:val="00BE2612"/>
    <w:rsid w:val="00BE4417"/>
    <w:rsid w:val="00BE654A"/>
    <w:rsid w:val="00BE68E4"/>
    <w:rsid w:val="00BF1CEE"/>
    <w:rsid w:val="00BF2A35"/>
    <w:rsid w:val="00BF2C13"/>
    <w:rsid w:val="00BF52E4"/>
    <w:rsid w:val="00C02185"/>
    <w:rsid w:val="00C033F2"/>
    <w:rsid w:val="00C05696"/>
    <w:rsid w:val="00C067DA"/>
    <w:rsid w:val="00C16794"/>
    <w:rsid w:val="00C201F4"/>
    <w:rsid w:val="00C24AB7"/>
    <w:rsid w:val="00C269BD"/>
    <w:rsid w:val="00C32174"/>
    <w:rsid w:val="00C40F95"/>
    <w:rsid w:val="00C417CC"/>
    <w:rsid w:val="00C4397D"/>
    <w:rsid w:val="00C44D6F"/>
    <w:rsid w:val="00C50092"/>
    <w:rsid w:val="00C5188F"/>
    <w:rsid w:val="00C52C71"/>
    <w:rsid w:val="00C60CF9"/>
    <w:rsid w:val="00C6150E"/>
    <w:rsid w:val="00C61B88"/>
    <w:rsid w:val="00C61F00"/>
    <w:rsid w:val="00C729A3"/>
    <w:rsid w:val="00C72D05"/>
    <w:rsid w:val="00C73CE6"/>
    <w:rsid w:val="00C7672A"/>
    <w:rsid w:val="00C81462"/>
    <w:rsid w:val="00C81A18"/>
    <w:rsid w:val="00C82534"/>
    <w:rsid w:val="00C9204C"/>
    <w:rsid w:val="00CA30BF"/>
    <w:rsid w:val="00CA4776"/>
    <w:rsid w:val="00CA7202"/>
    <w:rsid w:val="00CA7C10"/>
    <w:rsid w:val="00CB0B03"/>
    <w:rsid w:val="00CB0BD1"/>
    <w:rsid w:val="00CB2292"/>
    <w:rsid w:val="00CB2557"/>
    <w:rsid w:val="00CB2617"/>
    <w:rsid w:val="00CC0094"/>
    <w:rsid w:val="00CC4111"/>
    <w:rsid w:val="00CC6A85"/>
    <w:rsid w:val="00CD7F7E"/>
    <w:rsid w:val="00CE34FD"/>
    <w:rsid w:val="00CE41B9"/>
    <w:rsid w:val="00CE5ADE"/>
    <w:rsid w:val="00CE73E6"/>
    <w:rsid w:val="00D01489"/>
    <w:rsid w:val="00D0536D"/>
    <w:rsid w:val="00D0704A"/>
    <w:rsid w:val="00D1635E"/>
    <w:rsid w:val="00D21406"/>
    <w:rsid w:val="00D22D97"/>
    <w:rsid w:val="00D27BC5"/>
    <w:rsid w:val="00D332AA"/>
    <w:rsid w:val="00D460CC"/>
    <w:rsid w:val="00D462E3"/>
    <w:rsid w:val="00D4681A"/>
    <w:rsid w:val="00D50075"/>
    <w:rsid w:val="00D539B4"/>
    <w:rsid w:val="00D6023F"/>
    <w:rsid w:val="00D65A47"/>
    <w:rsid w:val="00D669BF"/>
    <w:rsid w:val="00D676D7"/>
    <w:rsid w:val="00D710A5"/>
    <w:rsid w:val="00D72255"/>
    <w:rsid w:val="00D73EFE"/>
    <w:rsid w:val="00D74D73"/>
    <w:rsid w:val="00D931BF"/>
    <w:rsid w:val="00D93745"/>
    <w:rsid w:val="00D969CF"/>
    <w:rsid w:val="00DB164A"/>
    <w:rsid w:val="00DB35CB"/>
    <w:rsid w:val="00DB37F7"/>
    <w:rsid w:val="00DB5A13"/>
    <w:rsid w:val="00DB7B0F"/>
    <w:rsid w:val="00DC027F"/>
    <w:rsid w:val="00DC476A"/>
    <w:rsid w:val="00DC79F6"/>
    <w:rsid w:val="00DD70E2"/>
    <w:rsid w:val="00DE18D6"/>
    <w:rsid w:val="00DE1AFF"/>
    <w:rsid w:val="00DF2C2F"/>
    <w:rsid w:val="00E03D33"/>
    <w:rsid w:val="00E073AB"/>
    <w:rsid w:val="00E107C1"/>
    <w:rsid w:val="00E15AAD"/>
    <w:rsid w:val="00E161EA"/>
    <w:rsid w:val="00E221BC"/>
    <w:rsid w:val="00E257F5"/>
    <w:rsid w:val="00E26829"/>
    <w:rsid w:val="00E2771D"/>
    <w:rsid w:val="00E314A0"/>
    <w:rsid w:val="00E33A47"/>
    <w:rsid w:val="00E364E2"/>
    <w:rsid w:val="00E408CB"/>
    <w:rsid w:val="00E41062"/>
    <w:rsid w:val="00E430F5"/>
    <w:rsid w:val="00E4328B"/>
    <w:rsid w:val="00E473CF"/>
    <w:rsid w:val="00E52FFB"/>
    <w:rsid w:val="00E55AFC"/>
    <w:rsid w:val="00E56E9E"/>
    <w:rsid w:val="00E714B3"/>
    <w:rsid w:val="00E71ED0"/>
    <w:rsid w:val="00E74606"/>
    <w:rsid w:val="00E760D8"/>
    <w:rsid w:val="00E82D34"/>
    <w:rsid w:val="00E87D0A"/>
    <w:rsid w:val="00E95865"/>
    <w:rsid w:val="00EA08A9"/>
    <w:rsid w:val="00EA29A2"/>
    <w:rsid w:val="00EB368F"/>
    <w:rsid w:val="00EB76C5"/>
    <w:rsid w:val="00EC1C19"/>
    <w:rsid w:val="00EC50AA"/>
    <w:rsid w:val="00EC6046"/>
    <w:rsid w:val="00ED15C3"/>
    <w:rsid w:val="00EE0286"/>
    <w:rsid w:val="00EE307D"/>
    <w:rsid w:val="00EE5A85"/>
    <w:rsid w:val="00EE699E"/>
    <w:rsid w:val="00EE6EC9"/>
    <w:rsid w:val="00EF0A3B"/>
    <w:rsid w:val="00EF4FAC"/>
    <w:rsid w:val="00EF5104"/>
    <w:rsid w:val="00EF7719"/>
    <w:rsid w:val="00F007B7"/>
    <w:rsid w:val="00F069E6"/>
    <w:rsid w:val="00F07F39"/>
    <w:rsid w:val="00F1470B"/>
    <w:rsid w:val="00F227E3"/>
    <w:rsid w:val="00F27883"/>
    <w:rsid w:val="00F346D8"/>
    <w:rsid w:val="00F37C34"/>
    <w:rsid w:val="00F37DA3"/>
    <w:rsid w:val="00F37E37"/>
    <w:rsid w:val="00F475FD"/>
    <w:rsid w:val="00F51DA9"/>
    <w:rsid w:val="00F627F7"/>
    <w:rsid w:val="00F63911"/>
    <w:rsid w:val="00F639D3"/>
    <w:rsid w:val="00F662DF"/>
    <w:rsid w:val="00F66608"/>
    <w:rsid w:val="00F6738C"/>
    <w:rsid w:val="00F7166F"/>
    <w:rsid w:val="00F7482B"/>
    <w:rsid w:val="00F81F53"/>
    <w:rsid w:val="00F826D8"/>
    <w:rsid w:val="00F93E3C"/>
    <w:rsid w:val="00F95762"/>
    <w:rsid w:val="00F961E0"/>
    <w:rsid w:val="00F96466"/>
    <w:rsid w:val="00FA0A9C"/>
    <w:rsid w:val="00FA335B"/>
    <w:rsid w:val="00FA4831"/>
    <w:rsid w:val="00FB0890"/>
    <w:rsid w:val="00FC34C1"/>
    <w:rsid w:val="00FD17AF"/>
    <w:rsid w:val="00FD1E62"/>
    <w:rsid w:val="00FE09E5"/>
    <w:rsid w:val="00FE347D"/>
    <w:rsid w:val="00FE4399"/>
    <w:rsid w:val="00FF1138"/>
    <w:rsid w:val="00FF13BF"/>
    <w:rsid w:val="00FF204B"/>
    <w:rsid w:val="00FF3F70"/>
    <w:rsid w:val="00FF6148"/>
    <w:rsid w:val="00FF61D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9C306F"/>
  <w15:docId w15:val="{FCFB0CB7-8354-46CA-AC6D-2B9AAC12A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5E6E"/>
    <w:pPr>
      <w:spacing w:after="200" w:line="276" w:lineRule="auto"/>
    </w:pPr>
    <w:rPr>
      <w:sz w:val="22"/>
      <w:szCs w:val="22"/>
      <w:lang w:eastAsia="en-US"/>
    </w:rPr>
  </w:style>
  <w:style w:type="paragraph" w:styleId="Heading1">
    <w:name w:val="heading 1"/>
    <w:basedOn w:val="Normal"/>
    <w:next w:val="Normal"/>
    <w:link w:val="Heading1Char"/>
    <w:uiPriority w:val="9"/>
    <w:qFormat/>
    <w:rsid w:val="00DB37F7"/>
    <w:pPr>
      <w:numPr>
        <w:numId w:val="1"/>
      </w:numPr>
      <w:outlineLvl w:val="0"/>
    </w:pPr>
    <w:rPr>
      <w:b/>
      <w:sz w:val="28"/>
      <w:szCs w:val="28"/>
    </w:rPr>
  </w:style>
  <w:style w:type="paragraph" w:styleId="Heading2">
    <w:name w:val="heading 2"/>
    <w:basedOn w:val="Normal"/>
    <w:next w:val="Normal"/>
    <w:link w:val="Heading2Char"/>
    <w:uiPriority w:val="9"/>
    <w:qFormat/>
    <w:rsid w:val="00EF7719"/>
    <w:pPr>
      <w:numPr>
        <w:ilvl w:val="1"/>
        <w:numId w:val="1"/>
      </w:numPr>
      <w:outlineLvl w:val="1"/>
    </w:pPr>
    <w:rPr>
      <w:b/>
      <w:sz w:val="24"/>
      <w:szCs w:val="24"/>
    </w:rPr>
  </w:style>
  <w:style w:type="paragraph" w:styleId="Heading3">
    <w:name w:val="heading 3"/>
    <w:basedOn w:val="Normal"/>
    <w:next w:val="Normal"/>
    <w:link w:val="Heading3Char"/>
    <w:uiPriority w:val="9"/>
    <w:qFormat/>
    <w:rsid w:val="00C73CE6"/>
    <w:pPr>
      <w:numPr>
        <w:ilvl w:val="2"/>
        <w:numId w:val="1"/>
      </w:numPr>
      <w:outlineLvl w:val="2"/>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384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F961E0"/>
    <w:pPr>
      <w:tabs>
        <w:tab w:val="center" w:pos="4536"/>
        <w:tab w:val="right" w:pos="9072"/>
      </w:tabs>
    </w:pPr>
  </w:style>
  <w:style w:type="character" w:customStyle="1" w:styleId="HeaderChar">
    <w:name w:val="Header Char"/>
    <w:link w:val="Header"/>
    <w:uiPriority w:val="99"/>
    <w:rsid w:val="00F961E0"/>
    <w:rPr>
      <w:sz w:val="22"/>
      <w:szCs w:val="22"/>
      <w:lang w:eastAsia="en-US"/>
    </w:rPr>
  </w:style>
  <w:style w:type="paragraph" w:styleId="Footer">
    <w:name w:val="footer"/>
    <w:basedOn w:val="Normal"/>
    <w:link w:val="FooterChar"/>
    <w:uiPriority w:val="99"/>
    <w:unhideWhenUsed/>
    <w:rsid w:val="00F961E0"/>
    <w:pPr>
      <w:tabs>
        <w:tab w:val="center" w:pos="4536"/>
        <w:tab w:val="right" w:pos="9072"/>
      </w:tabs>
    </w:pPr>
  </w:style>
  <w:style w:type="character" w:customStyle="1" w:styleId="FooterChar">
    <w:name w:val="Footer Char"/>
    <w:link w:val="Footer"/>
    <w:uiPriority w:val="99"/>
    <w:rsid w:val="00F961E0"/>
    <w:rPr>
      <w:sz w:val="22"/>
      <w:szCs w:val="22"/>
      <w:lang w:eastAsia="en-US"/>
    </w:rPr>
  </w:style>
  <w:style w:type="character" w:styleId="Hyperlink">
    <w:name w:val="Hyperlink"/>
    <w:uiPriority w:val="99"/>
    <w:unhideWhenUsed/>
    <w:rsid w:val="00F961E0"/>
    <w:rPr>
      <w:color w:val="0000FF"/>
      <w:u w:val="single"/>
    </w:rPr>
  </w:style>
  <w:style w:type="character" w:customStyle="1" w:styleId="Heading1Char">
    <w:name w:val="Heading 1 Char"/>
    <w:link w:val="Heading1"/>
    <w:uiPriority w:val="9"/>
    <w:rsid w:val="00DB37F7"/>
    <w:rPr>
      <w:b/>
      <w:sz w:val="28"/>
      <w:szCs w:val="28"/>
      <w:lang w:eastAsia="en-US"/>
    </w:rPr>
  </w:style>
  <w:style w:type="character" w:styleId="CommentReference">
    <w:name w:val="annotation reference"/>
    <w:uiPriority w:val="99"/>
    <w:unhideWhenUsed/>
    <w:rsid w:val="00991DB0"/>
    <w:rPr>
      <w:sz w:val="16"/>
      <w:szCs w:val="16"/>
      <w:lang w:val="en-US"/>
    </w:rPr>
  </w:style>
  <w:style w:type="paragraph" w:styleId="CommentText">
    <w:name w:val="annotation text"/>
    <w:basedOn w:val="Normal"/>
    <w:link w:val="CommentTextChar"/>
    <w:uiPriority w:val="99"/>
    <w:semiHidden/>
    <w:unhideWhenUsed/>
    <w:rsid w:val="00991DB0"/>
    <w:rPr>
      <w:sz w:val="20"/>
      <w:szCs w:val="20"/>
      <w:lang w:val="en-US"/>
    </w:rPr>
  </w:style>
  <w:style w:type="character" w:customStyle="1" w:styleId="CommentTextChar">
    <w:name w:val="Comment Text Char"/>
    <w:link w:val="CommentText"/>
    <w:uiPriority w:val="99"/>
    <w:semiHidden/>
    <w:rsid w:val="00991DB0"/>
    <w:rPr>
      <w:lang w:val="en-US" w:eastAsia="en-US"/>
    </w:rPr>
  </w:style>
  <w:style w:type="paragraph" w:styleId="CommentSubject">
    <w:name w:val="annotation subject"/>
    <w:basedOn w:val="CommentText"/>
    <w:next w:val="CommentText"/>
    <w:link w:val="CommentSubjectChar"/>
    <w:uiPriority w:val="99"/>
    <w:semiHidden/>
    <w:unhideWhenUsed/>
    <w:rsid w:val="00991DB0"/>
    <w:rPr>
      <w:b/>
      <w:bCs/>
    </w:rPr>
  </w:style>
  <w:style w:type="character" w:customStyle="1" w:styleId="CommentSubjectChar">
    <w:name w:val="Comment Subject Char"/>
    <w:link w:val="CommentSubject"/>
    <w:uiPriority w:val="99"/>
    <w:semiHidden/>
    <w:rsid w:val="00991DB0"/>
    <w:rPr>
      <w:b/>
      <w:bCs/>
      <w:lang w:val="en-US" w:eastAsia="en-US"/>
    </w:rPr>
  </w:style>
  <w:style w:type="paragraph" w:styleId="BalloonText">
    <w:name w:val="Balloon Text"/>
    <w:basedOn w:val="Normal"/>
    <w:link w:val="BalloonTextChar"/>
    <w:uiPriority w:val="99"/>
    <w:semiHidden/>
    <w:unhideWhenUsed/>
    <w:rsid w:val="00903ED2"/>
    <w:pPr>
      <w:spacing w:after="0" w:line="240" w:lineRule="auto"/>
    </w:pPr>
    <w:rPr>
      <w:rFonts w:ascii="Tahoma" w:hAnsi="Tahoma"/>
      <w:sz w:val="16"/>
      <w:szCs w:val="16"/>
    </w:rPr>
  </w:style>
  <w:style w:type="character" w:customStyle="1" w:styleId="BalloonTextChar">
    <w:name w:val="Balloon Text Char"/>
    <w:link w:val="BalloonText"/>
    <w:uiPriority w:val="99"/>
    <w:semiHidden/>
    <w:rsid w:val="00903ED2"/>
    <w:rPr>
      <w:rFonts w:ascii="Tahoma" w:hAnsi="Tahoma" w:cs="Tahoma"/>
      <w:sz w:val="16"/>
      <w:szCs w:val="16"/>
      <w:lang w:eastAsia="en-US"/>
    </w:rPr>
  </w:style>
  <w:style w:type="character" w:customStyle="1" w:styleId="Heading2Char">
    <w:name w:val="Heading 2 Char"/>
    <w:link w:val="Heading2"/>
    <w:uiPriority w:val="9"/>
    <w:rsid w:val="00EF7719"/>
    <w:rPr>
      <w:b/>
      <w:sz w:val="24"/>
      <w:szCs w:val="24"/>
      <w:lang w:eastAsia="en-US"/>
    </w:rPr>
  </w:style>
  <w:style w:type="character" w:customStyle="1" w:styleId="Heading3Char">
    <w:name w:val="Heading 3 Char"/>
    <w:link w:val="Heading3"/>
    <w:uiPriority w:val="9"/>
    <w:rsid w:val="00C73CE6"/>
    <w:rPr>
      <w:b/>
      <w:i/>
      <w:sz w:val="22"/>
      <w:szCs w:val="22"/>
      <w:lang w:eastAsia="en-US"/>
    </w:rPr>
  </w:style>
  <w:style w:type="paragraph" w:styleId="TOC1">
    <w:name w:val="toc 1"/>
    <w:basedOn w:val="Normal"/>
    <w:next w:val="Normal"/>
    <w:autoRedefine/>
    <w:uiPriority w:val="39"/>
    <w:unhideWhenUsed/>
    <w:rsid w:val="00D01489"/>
    <w:pPr>
      <w:spacing w:before="120" w:after="120"/>
    </w:pPr>
    <w:rPr>
      <w:b/>
      <w:bCs/>
      <w:caps/>
      <w:sz w:val="20"/>
      <w:szCs w:val="20"/>
    </w:rPr>
  </w:style>
  <w:style w:type="paragraph" w:styleId="TOC2">
    <w:name w:val="toc 2"/>
    <w:basedOn w:val="Normal"/>
    <w:next w:val="Normal"/>
    <w:autoRedefine/>
    <w:uiPriority w:val="39"/>
    <w:unhideWhenUsed/>
    <w:rsid w:val="00D01489"/>
    <w:pPr>
      <w:spacing w:after="0"/>
      <w:ind w:left="220"/>
    </w:pPr>
    <w:rPr>
      <w:smallCaps/>
      <w:sz w:val="20"/>
      <w:szCs w:val="20"/>
    </w:rPr>
  </w:style>
  <w:style w:type="paragraph" w:styleId="TOC3">
    <w:name w:val="toc 3"/>
    <w:basedOn w:val="Normal"/>
    <w:next w:val="Normal"/>
    <w:autoRedefine/>
    <w:uiPriority w:val="39"/>
    <w:unhideWhenUsed/>
    <w:rsid w:val="00D01489"/>
    <w:pPr>
      <w:spacing w:after="0"/>
      <w:ind w:left="440"/>
    </w:pPr>
    <w:rPr>
      <w:i/>
      <w:iCs/>
      <w:sz w:val="20"/>
      <w:szCs w:val="20"/>
    </w:rPr>
  </w:style>
  <w:style w:type="paragraph" w:styleId="TOC4">
    <w:name w:val="toc 4"/>
    <w:basedOn w:val="Normal"/>
    <w:next w:val="Normal"/>
    <w:autoRedefine/>
    <w:uiPriority w:val="39"/>
    <w:unhideWhenUsed/>
    <w:rsid w:val="00D01489"/>
    <w:pPr>
      <w:spacing w:after="0"/>
      <w:ind w:left="660"/>
    </w:pPr>
    <w:rPr>
      <w:sz w:val="18"/>
      <w:szCs w:val="18"/>
    </w:rPr>
  </w:style>
  <w:style w:type="paragraph" w:styleId="TOC5">
    <w:name w:val="toc 5"/>
    <w:basedOn w:val="Normal"/>
    <w:next w:val="Normal"/>
    <w:autoRedefine/>
    <w:uiPriority w:val="39"/>
    <w:unhideWhenUsed/>
    <w:rsid w:val="00D01489"/>
    <w:pPr>
      <w:spacing w:after="0"/>
      <w:ind w:left="880"/>
    </w:pPr>
    <w:rPr>
      <w:sz w:val="18"/>
      <w:szCs w:val="18"/>
    </w:rPr>
  </w:style>
  <w:style w:type="paragraph" w:styleId="TOC6">
    <w:name w:val="toc 6"/>
    <w:basedOn w:val="Normal"/>
    <w:next w:val="Normal"/>
    <w:autoRedefine/>
    <w:uiPriority w:val="39"/>
    <w:unhideWhenUsed/>
    <w:rsid w:val="00D01489"/>
    <w:pPr>
      <w:spacing w:after="0"/>
      <w:ind w:left="1100"/>
    </w:pPr>
    <w:rPr>
      <w:sz w:val="18"/>
      <w:szCs w:val="18"/>
    </w:rPr>
  </w:style>
  <w:style w:type="paragraph" w:styleId="TOC7">
    <w:name w:val="toc 7"/>
    <w:basedOn w:val="Normal"/>
    <w:next w:val="Normal"/>
    <w:autoRedefine/>
    <w:uiPriority w:val="39"/>
    <w:unhideWhenUsed/>
    <w:rsid w:val="00D01489"/>
    <w:pPr>
      <w:spacing w:after="0"/>
      <w:ind w:left="1320"/>
    </w:pPr>
    <w:rPr>
      <w:sz w:val="18"/>
      <w:szCs w:val="18"/>
    </w:rPr>
  </w:style>
  <w:style w:type="paragraph" w:styleId="TOC8">
    <w:name w:val="toc 8"/>
    <w:basedOn w:val="Normal"/>
    <w:next w:val="Normal"/>
    <w:autoRedefine/>
    <w:uiPriority w:val="39"/>
    <w:unhideWhenUsed/>
    <w:rsid w:val="00D01489"/>
    <w:pPr>
      <w:spacing w:after="0"/>
      <w:ind w:left="1540"/>
    </w:pPr>
    <w:rPr>
      <w:sz w:val="18"/>
      <w:szCs w:val="18"/>
    </w:rPr>
  </w:style>
  <w:style w:type="paragraph" w:styleId="TOC9">
    <w:name w:val="toc 9"/>
    <w:basedOn w:val="Normal"/>
    <w:next w:val="Normal"/>
    <w:autoRedefine/>
    <w:uiPriority w:val="39"/>
    <w:unhideWhenUsed/>
    <w:rsid w:val="00D01489"/>
    <w:pPr>
      <w:spacing w:after="0"/>
      <w:ind w:left="1760"/>
    </w:pPr>
    <w:rPr>
      <w:sz w:val="18"/>
      <w:szCs w:val="18"/>
    </w:rPr>
  </w:style>
  <w:style w:type="paragraph" w:styleId="Revision">
    <w:name w:val="Revision"/>
    <w:hidden/>
    <w:uiPriority w:val="99"/>
    <w:semiHidden/>
    <w:rsid w:val="004D7B7E"/>
    <w:rPr>
      <w:sz w:val="22"/>
      <w:szCs w:val="22"/>
      <w:lang w:eastAsia="en-US"/>
    </w:rPr>
  </w:style>
  <w:style w:type="paragraph" w:styleId="ListParagraph">
    <w:name w:val="List Paragraph"/>
    <w:basedOn w:val="Normal"/>
    <w:uiPriority w:val="34"/>
    <w:qFormat/>
    <w:rsid w:val="00A16882"/>
    <w:pPr>
      <w:ind w:left="720"/>
      <w:contextualSpacing/>
    </w:pPr>
  </w:style>
  <w:style w:type="character" w:customStyle="1" w:styleId="hps">
    <w:name w:val="hps"/>
    <w:basedOn w:val="DefaultParagraphFont"/>
    <w:rsid w:val="001F0409"/>
  </w:style>
  <w:style w:type="paragraph" w:customStyle="1" w:styleId="AS9100CTableText">
    <w:name w:val="AS9100C Table Text"/>
    <w:basedOn w:val="Normal"/>
    <w:link w:val="AS9100CTableTextChar"/>
    <w:qFormat/>
    <w:rsid w:val="003F0A5F"/>
    <w:pPr>
      <w:spacing w:after="120" w:line="240" w:lineRule="auto"/>
      <w:jc w:val="both"/>
    </w:pPr>
    <w:rPr>
      <w:rFonts w:ascii="Arial" w:eastAsia="Times New Roman" w:hAnsi="Arial" w:cs="Arial"/>
      <w:sz w:val="18"/>
      <w:szCs w:val="18"/>
      <w:lang w:val="en-US"/>
    </w:rPr>
  </w:style>
  <w:style w:type="character" w:customStyle="1" w:styleId="AS9100CTableTextChar">
    <w:name w:val="AS9100C Table Text Char"/>
    <w:link w:val="AS9100CTableText"/>
    <w:rsid w:val="003F0A5F"/>
    <w:rPr>
      <w:rFonts w:ascii="Arial" w:eastAsia="Times New Roman" w:hAnsi="Arial" w:cs="Arial"/>
      <w:sz w:val="18"/>
      <w:szCs w:val="18"/>
      <w:lang w:val="en-US" w:eastAsia="en-US"/>
    </w:rPr>
  </w:style>
  <w:style w:type="paragraph" w:customStyle="1" w:styleId="OxebridgeBulletList">
    <w:name w:val="Oxebridge Bullet List"/>
    <w:basedOn w:val="Normal"/>
    <w:link w:val="OxebridgeBulletListChar"/>
    <w:qFormat/>
    <w:rsid w:val="001666D8"/>
    <w:pPr>
      <w:widowControl w:val="0"/>
      <w:numPr>
        <w:numId w:val="3"/>
      </w:numPr>
      <w:spacing w:after="120" w:line="240" w:lineRule="auto"/>
      <w:jc w:val="both"/>
    </w:pPr>
    <w:rPr>
      <w:rFonts w:ascii="Arial" w:eastAsia="Times New Roman" w:hAnsi="Arial" w:cs="Arial"/>
      <w:szCs w:val="20"/>
      <w:lang w:val="en-US"/>
    </w:rPr>
  </w:style>
  <w:style w:type="character" w:customStyle="1" w:styleId="OxebridgeBulletListChar">
    <w:name w:val="Oxebridge Bullet List Char"/>
    <w:link w:val="OxebridgeBulletList"/>
    <w:rsid w:val="001666D8"/>
    <w:rPr>
      <w:rFonts w:ascii="Arial" w:eastAsia="Times New Roman" w:hAnsi="Arial" w:cs="Arial"/>
      <w:sz w:val="22"/>
      <w:lang w:val="en-US" w:eastAsia="en-US"/>
    </w:rPr>
  </w:style>
  <w:style w:type="paragraph" w:customStyle="1" w:styleId="OxebridgeCH2">
    <w:name w:val="Oxebridge C H2"/>
    <w:basedOn w:val="Heading2"/>
    <w:link w:val="OxebridgeCH2Char"/>
    <w:qFormat/>
    <w:rsid w:val="007578BB"/>
    <w:pPr>
      <w:keepNext/>
      <w:numPr>
        <w:ilvl w:val="0"/>
        <w:numId w:val="0"/>
      </w:numPr>
      <w:spacing w:before="240" w:after="120" w:line="240" w:lineRule="auto"/>
      <w:jc w:val="both"/>
    </w:pPr>
    <w:rPr>
      <w:rFonts w:ascii="Arial" w:eastAsia="Times New Roman" w:hAnsi="Arial" w:cs="Arial"/>
      <w:sz w:val="22"/>
      <w:szCs w:val="20"/>
      <w:lang w:val="en-US"/>
    </w:rPr>
  </w:style>
  <w:style w:type="character" w:customStyle="1" w:styleId="OxebridgeCH2Char">
    <w:name w:val="Oxebridge C H2 Char"/>
    <w:link w:val="OxebridgeCH2"/>
    <w:rsid w:val="007578BB"/>
    <w:rPr>
      <w:rFonts w:ascii="Arial" w:eastAsia="Times New Roman" w:hAnsi="Arial" w:cs="Arial"/>
      <w:b/>
      <w:sz w:val="22"/>
      <w:lang w:val="en-US" w:eastAsia="en-US"/>
    </w:rPr>
  </w:style>
  <w:style w:type="paragraph" w:customStyle="1" w:styleId="CNCBulletListNormal">
    <w:name w:val="CNC Bullet List Normal"/>
    <w:basedOn w:val="ListParagraph"/>
    <w:qFormat/>
    <w:rsid w:val="005B17C4"/>
    <w:pPr>
      <w:widowControl w:val="0"/>
      <w:numPr>
        <w:numId w:val="4"/>
      </w:numPr>
      <w:spacing w:after="120" w:line="240" w:lineRule="auto"/>
      <w:jc w:val="both"/>
    </w:pPr>
    <w:rPr>
      <w:rFonts w:ascii="Arial" w:eastAsia="Times New Roman" w:hAnsi="Arial"/>
      <w:szCs w:val="20"/>
      <w:lang w:val="en-US"/>
    </w:rPr>
  </w:style>
  <w:style w:type="paragraph" w:styleId="BodyText">
    <w:name w:val="Body Text"/>
    <w:basedOn w:val="Normal"/>
    <w:link w:val="BodyTextChar"/>
    <w:rsid w:val="007F63EE"/>
    <w:pPr>
      <w:widowControl w:val="0"/>
      <w:spacing w:after="120" w:line="240" w:lineRule="auto"/>
      <w:jc w:val="both"/>
    </w:pPr>
    <w:rPr>
      <w:rFonts w:ascii="Times" w:eastAsia="Times New Roman" w:hAnsi="Times"/>
      <w:szCs w:val="20"/>
      <w:lang w:val="en-US"/>
    </w:rPr>
  </w:style>
  <w:style w:type="character" w:customStyle="1" w:styleId="BodyTextChar">
    <w:name w:val="Body Text Char"/>
    <w:basedOn w:val="DefaultParagraphFont"/>
    <w:link w:val="BodyText"/>
    <w:rsid w:val="007F63EE"/>
    <w:rPr>
      <w:rFonts w:ascii="Times" w:eastAsia="Times New Roman" w:hAnsi="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F39080-0E43-4856-ADC6-CF66E9AC9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4822</Words>
  <Characters>27489</Characters>
  <Application>Microsoft Office Word</Application>
  <DocSecurity>0</DocSecurity>
  <Lines>229</Lines>
  <Paragraphs>64</Paragraphs>
  <ScaleCrop>false</ScaleCrop>
  <HeadingPairs>
    <vt:vector size="6" baseType="variant">
      <vt:variant>
        <vt:lpstr>Title</vt:lpstr>
      </vt:variant>
      <vt:variant>
        <vt:i4>1</vt:i4>
      </vt:variant>
      <vt:variant>
        <vt:lpstr>Título</vt:lpstr>
      </vt:variant>
      <vt:variant>
        <vt:i4>1</vt:i4>
      </vt:variant>
      <vt:variant>
        <vt:lpstr>Naslov</vt:lpstr>
      </vt:variant>
      <vt:variant>
        <vt:i4>1</vt:i4>
      </vt:variant>
    </vt:vector>
  </HeadingPairs>
  <TitlesOfParts>
    <vt:vector size="3" baseType="lpstr">
      <vt:lpstr/>
      <vt:lpstr>OH&amp;S Manual</vt:lpstr>
      <vt:lpstr>OH&amp;S Manual</vt:lpstr>
    </vt:vector>
  </TitlesOfParts>
  <Company/>
  <LinksUpToDate>false</LinksUpToDate>
  <CharactersWithSpaces>32247</CharactersWithSpaces>
  <SharedDoc>false</SharedDoc>
  <HLinks>
    <vt:vector size="78" baseType="variant">
      <vt:variant>
        <vt:i4>1114168</vt:i4>
      </vt:variant>
      <vt:variant>
        <vt:i4>74</vt:i4>
      </vt:variant>
      <vt:variant>
        <vt:i4>0</vt:i4>
      </vt:variant>
      <vt:variant>
        <vt:i4>5</vt:i4>
      </vt:variant>
      <vt:variant>
        <vt:lpwstr/>
      </vt:variant>
      <vt:variant>
        <vt:lpwstr>_Toc267294466</vt:lpwstr>
      </vt:variant>
      <vt:variant>
        <vt:i4>1114168</vt:i4>
      </vt:variant>
      <vt:variant>
        <vt:i4>68</vt:i4>
      </vt:variant>
      <vt:variant>
        <vt:i4>0</vt:i4>
      </vt:variant>
      <vt:variant>
        <vt:i4>5</vt:i4>
      </vt:variant>
      <vt:variant>
        <vt:lpwstr/>
      </vt:variant>
      <vt:variant>
        <vt:lpwstr>_Toc267294465</vt:lpwstr>
      </vt:variant>
      <vt:variant>
        <vt:i4>1114168</vt:i4>
      </vt:variant>
      <vt:variant>
        <vt:i4>62</vt:i4>
      </vt:variant>
      <vt:variant>
        <vt:i4>0</vt:i4>
      </vt:variant>
      <vt:variant>
        <vt:i4>5</vt:i4>
      </vt:variant>
      <vt:variant>
        <vt:lpwstr/>
      </vt:variant>
      <vt:variant>
        <vt:lpwstr>_Toc267294464</vt:lpwstr>
      </vt:variant>
      <vt:variant>
        <vt:i4>1114168</vt:i4>
      </vt:variant>
      <vt:variant>
        <vt:i4>56</vt:i4>
      </vt:variant>
      <vt:variant>
        <vt:i4>0</vt:i4>
      </vt:variant>
      <vt:variant>
        <vt:i4>5</vt:i4>
      </vt:variant>
      <vt:variant>
        <vt:lpwstr/>
      </vt:variant>
      <vt:variant>
        <vt:lpwstr>_Toc267294463</vt:lpwstr>
      </vt:variant>
      <vt:variant>
        <vt:i4>1114168</vt:i4>
      </vt:variant>
      <vt:variant>
        <vt:i4>50</vt:i4>
      </vt:variant>
      <vt:variant>
        <vt:i4>0</vt:i4>
      </vt:variant>
      <vt:variant>
        <vt:i4>5</vt:i4>
      </vt:variant>
      <vt:variant>
        <vt:lpwstr/>
      </vt:variant>
      <vt:variant>
        <vt:lpwstr>_Toc267294462</vt:lpwstr>
      </vt:variant>
      <vt:variant>
        <vt:i4>1114168</vt:i4>
      </vt:variant>
      <vt:variant>
        <vt:i4>44</vt:i4>
      </vt:variant>
      <vt:variant>
        <vt:i4>0</vt:i4>
      </vt:variant>
      <vt:variant>
        <vt:i4>5</vt:i4>
      </vt:variant>
      <vt:variant>
        <vt:lpwstr/>
      </vt:variant>
      <vt:variant>
        <vt:lpwstr>_Toc267294461</vt:lpwstr>
      </vt:variant>
      <vt:variant>
        <vt:i4>1114168</vt:i4>
      </vt:variant>
      <vt:variant>
        <vt:i4>38</vt:i4>
      </vt:variant>
      <vt:variant>
        <vt:i4>0</vt:i4>
      </vt:variant>
      <vt:variant>
        <vt:i4>5</vt:i4>
      </vt:variant>
      <vt:variant>
        <vt:lpwstr/>
      </vt:variant>
      <vt:variant>
        <vt:lpwstr>_Toc267294460</vt:lpwstr>
      </vt:variant>
      <vt:variant>
        <vt:i4>1179704</vt:i4>
      </vt:variant>
      <vt:variant>
        <vt:i4>32</vt:i4>
      </vt:variant>
      <vt:variant>
        <vt:i4>0</vt:i4>
      </vt:variant>
      <vt:variant>
        <vt:i4>5</vt:i4>
      </vt:variant>
      <vt:variant>
        <vt:lpwstr/>
      </vt:variant>
      <vt:variant>
        <vt:lpwstr>_Toc267294459</vt:lpwstr>
      </vt:variant>
      <vt:variant>
        <vt:i4>1179704</vt:i4>
      </vt:variant>
      <vt:variant>
        <vt:i4>26</vt:i4>
      </vt:variant>
      <vt:variant>
        <vt:i4>0</vt:i4>
      </vt:variant>
      <vt:variant>
        <vt:i4>5</vt:i4>
      </vt:variant>
      <vt:variant>
        <vt:lpwstr/>
      </vt:variant>
      <vt:variant>
        <vt:lpwstr>_Toc267294458</vt:lpwstr>
      </vt:variant>
      <vt:variant>
        <vt:i4>1179704</vt:i4>
      </vt:variant>
      <vt:variant>
        <vt:i4>20</vt:i4>
      </vt:variant>
      <vt:variant>
        <vt:i4>0</vt:i4>
      </vt:variant>
      <vt:variant>
        <vt:i4>5</vt:i4>
      </vt:variant>
      <vt:variant>
        <vt:lpwstr/>
      </vt:variant>
      <vt:variant>
        <vt:lpwstr>_Toc267294457</vt:lpwstr>
      </vt:variant>
      <vt:variant>
        <vt:i4>1179704</vt:i4>
      </vt:variant>
      <vt:variant>
        <vt:i4>14</vt:i4>
      </vt:variant>
      <vt:variant>
        <vt:i4>0</vt:i4>
      </vt:variant>
      <vt:variant>
        <vt:i4>5</vt:i4>
      </vt:variant>
      <vt:variant>
        <vt:lpwstr/>
      </vt:variant>
      <vt:variant>
        <vt:lpwstr>_Toc267294456</vt:lpwstr>
      </vt:variant>
      <vt:variant>
        <vt:i4>1179704</vt:i4>
      </vt:variant>
      <vt:variant>
        <vt:i4>8</vt:i4>
      </vt:variant>
      <vt:variant>
        <vt:i4>0</vt:i4>
      </vt:variant>
      <vt:variant>
        <vt:i4>5</vt:i4>
      </vt:variant>
      <vt:variant>
        <vt:lpwstr/>
      </vt:variant>
      <vt:variant>
        <vt:lpwstr>_Toc267294455</vt:lpwstr>
      </vt:variant>
      <vt:variant>
        <vt:i4>1179704</vt:i4>
      </vt:variant>
      <vt:variant>
        <vt:i4>2</vt:i4>
      </vt:variant>
      <vt:variant>
        <vt:i4>0</vt:i4>
      </vt:variant>
      <vt:variant>
        <vt:i4>5</vt:i4>
      </vt:variant>
      <vt:variant>
        <vt:lpwstr/>
      </vt:variant>
      <vt:variant>
        <vt:lpwstr>_Toc267294454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Wale Adelaja</dc:creator>
  <dc:description/>
  <cp:lastModifiedBy>Unwana Udoh</cp:lastModifiedBy>
  <cp:revision>17</cp:revision>
  <cp:lastPrinted>2026-06-02T14:11:00Z</cp:lastPrinted>
  <dcterms:created xsi:type="dcterms:W3CDTF">2022-10-25T14:30:00Z</dcterms:created>
  <dcterms:modified xsi:type="dcterms:W3CDTF">2026-06-02T14:11:00Z</dcterms:modified>
</cp:coreProperties>
</file>